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41" w:rsidRPr="00690F24" w:rsidRDefault="000F0141" w:rsidP="000F0141">
      <w:pPr>
        <w:spacing w:before="100" w:beforeAutospacing="1" w:after="100" w:afterAutospacing="1" w:line="240" w:lineRule="auto"/>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Date: </w:t>
      </w:r>
      <w:r w:rsidR="00547964">
        <w:rPr>
          <w:rFonts w:ascii="Times New Roman" w:eastAsia="Times New Roman" w:hAnsi="Times New Roman" w:cs="Times New Roman"/>
          <w:b/>
          <w:bCs/>
          <w:sz w:val="24"/>
          <w:szCs w:val="24"/>
        </w:rPr>
        <w:t>24</w:t>
      </w:r>
      <w:r w:rsidR="00C43DAC">
        <w:rPr>
          <w:rFonts w:ascii="Times New Roman" w:eastAsia="Times New Roman" w:hAnsi="Times New Roman" w:cs="Times New Roman"/>
          <w:b/>
          <w:bCs/>
          <w:sz w:val="24"/>
          <w:szCs w:val="24"/>
        </w:rPr>
        <w:t>.2.2025</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rPr>
        <w:t xml:space="preserve">                                      </w:t>
      </w:r>
      <w:r w:rsidR="00C758AE">
        <w:rPr>
          <w:rFonts w:ascii="Times New Roman" w:eastAsia="Times New Roman" w:hAnsi="Times New Roman" w:cs="Times New Roman"/>
          <w:b/>
          <w:bCs/>
          <w:sz w:val="24"/>
          <w:szCs w:val="24"/>
        </w:rPr>
        <w:t>Complaint u/s</w:t>
      </w:r>
      <w:r w:rsidRPr="00690F24">
        <w:rPr>
          <w:rFonts w:ascii="Times New Roman" w:eastAsia="Times New Roman" w:hAnsi="Times New Roman" w:cs="Times New Roman"/>
          <w:b/>
          <w:bCs/>
          <w:sz w:val="24"/>
          <w:szCs w:val="24"/>
          <w:u w:val="single"/>
        </w:rPr>
        <w:t xml:space="preserve"> 154(1) CRPC </w:t>
      </w:r>
    </w:p>
    <w:p w:rsidR="000F0141" w:rsidRPr="00690F24" w:rsidRDefault="000F0141" w:rsidP="00F34022">
      <w:pPr>
        <w:tabs>
          <w:tab w:val="center" w:pos="5040"/>
          <w:tab w:val="left" w:pos="8577"/>
        </w:tabs>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THEFT OF DIGITAL METERS BY BEST UNDERTAKING FROM CONSUMERS PREMISES AND OTHER OFFENCES</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To,</w:t>
      </w:r>
    </w:p>
    <w:p w:rsidR="000F0141" w:rsidRDefault="000F0141" w:rsidP="000F014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Sr. PI </w:t>
      </w:r>
      <w:r w:rsidR="00FE0514">
        <w:rPr>
          <w:rFonts w:ascii="Times New Roman" w:eastAsia="Times New Roman" w:hAnsi="Times New Roman" w:cs="Times New Roman"/>
          <w:bCs/>
          <w:sz w:val="24"/>
          <w:szCs w:val="24"/>
        </w:rPr>
        <w:t xml:space="preserve">Azad </w:t>
      </w:r>
      <w:proofErr w:type="spellStart"/>
      <w:r w:rsidR="00FE0514">
        <w:rPr>
          <w:rFonts w:ascii="Times New Roman" w:eastAsia="Times New Roman" w:hAnsi="Times New Roman" w:cs="Times New Roman"/>
          <w:bCs/>
          <w:sz w:val="24"/>
          <w:szCs w:val="24"/>
        </w:rPr>
        <w:t>maidan</w:t>
      </w:r>
      <w:proofErr w:type="spellEnd"/>
      <w:r w:rsidR="00FE0514">
        <w:rPr>
          <w:rFonts w:ascii="Times New Roman" w:eastAsia="Times New Roman" w:hAnsi="Times New Roman" w:cs="Times New Roman"/>
          <w:bCs/>
          <w:sz w:val="24"/>
          <w:szCs w:val="24"/>
        </w:rPr>
        <w:t xml:space="preserve"> Police station. </w:t>
      </w:r>
      <w:r w:rsidR="00412EE3">
        <w:rPr>
          <w:rFonts w:ascii="Times New Roman" w:eastAsia="Times New Roman" w:hAnsi="Times New Roman" w:cs="Times New Roman"/>
          <w:bCs/>
          <w:sz w:val="24"/>
          <w:szCs w:val="24"/>
        </w:rPr>
        <w:t xml:space="preserve"> </w:t>
      </w:r>
    </w:p>
    <w:p w:rsidR="00412EE3" w:rsidRPr="00C76053" w:rsidRDefault="00C76053" w:rsidP="00C76053">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C76053">
        <w:rPr>
          <w:rFonts w:ascii="Times New Roman" w:eastAsia="Times New Roman" w:hAnsi="Times New Roman" w:cs="Times New Roman"/>
          <w:b/>
          <w:bCs/>
          <w:sz w:val="24"/>
          <w:szCs w:val="24"/>
          <w:u w:val="single"/>
        </w:rPr>
        <w:t>Complaint disclosing cognizable offences</w:t>
      </w:r>
    </w:p>
    <w:p w:rsidR="00412EE3" w:rsidRPr="00690F24" w:rsidRDefault="00412EE3" w:rsidP="000F0141">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cc</w:t>
      </w:r>
    </w:p>
    <w:p w:rsidR="00412EE3" w:rsidRDefault="00412EE3" w:rsidP="000F0141">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Hon. MERC</w:t>
      </w:r>
    </w:p>
    <w:p w:rsidR="000F0141" w:rsidRPr="00690F24" w:rsidRDefault="000F0141" w:rsidP="000F0141">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GM BEST Having office at BEST House </w:t>
      </w:r>
      <w:proofErr w:type="spellStart"/>
      <w:r w:rsidRPr="00690F24">
        <w:rPr>
          <w:rFonts w:ascii="Times New Roman" w:eastAsia="Times New Roman" w:hAnsi="Times New Roman" w:cs="Times New Roman"/>
          <w:bCs/>
          <w:sz w:val="24"/>
          <w:szCs w:val="24"/>
        </w:rPr>
        <w:t>Colaba</w:t>
      </w:r>
      <w:proofErr w:type="spellEnd"/>
      <w:r w:rsidRPr="00690F24">
        <w:rPr>
          <w:rFonts w:ascii="Times New Roman" w:eastAsia="Times New Roman" w:hAnsi="Times New Roman" w:cs="Times New Roman"/>
          <w:bCs/>
          <w:sz w:val="24"/>
          <w:szCs w:val="24"/>
        </w:rPr>
        <w:t xml:space="preserve">, Mumbai ( </w:t>
      </w:r>
      <w:hyperlink r:id="rId7" w:history="1">
        <w:r w:rsidRPr="00690F24">
          <w:rPr>
            <w:rStyle w:val="Hyperlink"/>
            <w:rFonts w:ascii="Times New Roman" w:eastAsia="Times New Roman" w:hAnsi="Times New Roman" w:cs="Times New Roman"/>
            <w:bCs/>
            <w:color w:val="auto"/>
            <w:sz w:val="24"/>
            <w:szCs w:val="24"/>
          </w:rPr>
          <w:t>gm@bestundertaking.com</w:t>
        </w:r>
      </w:hyperlink>
      <w:r w:rsidR="00FE0514">
        <w:rPr>
          <w:rStyle w:val="Hyperlink"/>
          <w:rFonts w:ascii="Times New Roman" w:eastAsia="Times New Roman" w:hAnsi="Times New Roman" w:cs="Times New Roman"/>
          <w:bCs/>
          <w:color w:val="auto"/>
          <w:sz w:val="24"/>
          <w:szCs w:val="24"/>
        </w:rPr>
        <w:t xml:space="preserve">) </w:t>
      </w:r>
    </w:p>
    <w:p w:rsidR="000F0141" w:rsidRDefault="000F0141" w:rsidP="00FE0514">
      <w:pPr>
        <w:pStyle w:val="ListParagraph"/>
        <w:numPr>
          <w:ilvl w:val="0"/>
          <w:numId w:val="5"/>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Addl MC city having office at BMC Head office CST. ( </w:t>
      </w:r>
      <w:hyperlink r:id="rId8" w:history="1">
        <w:r w:rsidRPr="00690F24">
          <w:rPr>
            <w:rStyle w:val="Hyperlink"/>
            <w:rFonts w:ascii="Times New Roman" w:eastAsia="Times New Roman" w:hAnsi="Times New Roman" w:cs="Times New Roman"/>
            <w:bCs/>
            <w:color w:val="auto"/>
            <w:sz w:val="24"/>
            <w:szCs w:val="24"/>
          </w:rPr>
          <w:t>amc.city@mcgm.gov.in</w:t>
        </w:r>
      </w:hyperlink>
      <w:r w:rsidRPr="00690F24">
        <w:rPr>
          <w:rFonts w:ascii="Times New Roman" w:eastAsia="Times New Roman" w:hAnsi="Times New Roman" w:cs="Times New Roman"/>
          <w:bCs/>
          <w:sz w:val="24"/>
          <w:szCs w:val="24"/>
        </w:rPr>
        <w:t xml:space="preserve">) </w:t>
      </w:r>
      <w:r w:rsidR="00FE0514" w:rsidRPr="00FE0514">
        <w:rPr>
          <w:rFonts w:ascii="Times New Roman" w:eastAsia="Times New Roman" w:hAnsi="Times New Roman" w:cs="Times New Roman"/>
          <w:b/>
          <w:bCs/>
          <w:sz w:val="24"/>
          <w:szCs w:val="24"/>
          <w:u w:val="single"/>
        </w:rPr>
        <w:t xml:space="preserve">Role is disclosed as Addl MC city is responsible for working of BEST vide circular </w:t>
      </w:r>
      <w:proofErr w:type="spellStart"/>
      <w:r w:rsidR="00FE0514" w:rsidRPr="00FE0514">
        <w:rPr>
          <w:rFonts w:ascii="Times New Roman" w:eastAsia="Times New Roman" w:hAnsi="Times New Roman" w:cs="Times New Roman"/>
          <w:b/>
          <w:bCs/>
          <w:sz w:val="24"/>
          <w:szCs w:val="24"/>
          <w:u w:val="single"/>
        </w:rPr>
        <w:t>dt.</w:t>
      </w:r>
      <w:proofErr w:type="spellEnd"/>
      <w:r w:rsidR="00FE0514" w:rsidRPr="00FE0514">
        <w:rPr>
          <w:rFonts w:ascii="Times New Roman" w:eastAsia="Times New Roman" w:hAnsi="Times New Roman" w:cs="Times New Roman"/>
          <w:b/>
          <w:bCs/>
          <w:sz w:val="24"/>
          <w:szCs w:val="24"/>
          <w:u w:val="single"/>
        </w:rPr>
        <w:t xml:space="preserve"> 2.9.24</w:t>
      </w:r>
      <w:r w:rsidR="00FE0514">
        <w:rPr>
          <w:rFonts w:ascii="Times New Roman" w:eastAsia="Times New Roman" w:hAnsi="Times New Roman" w:cs="Times New Roman"/>
          <w:bCs/>
          <w:sz w:val="24"/>
          <w:szCs w:val="24"/>
        </w:rPr>
        <w:t xml:space="preserve"> </w:t>
      </w:r>
    </w:p>
    <w:p w:rsidR="00FE0514" w:rsidRDefault="00FE0514" w:rsidP="00FE0514">
      <w:pPr>
        <w:pStyle w:val="ListParagraph"/>
        <w:numPr>
          <w:ilvl w:val="0"/>
          <w:numId w:val="5"/>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Unknown accused whose role shall be disclosed during investigation.</w:t>
      </w:r>
    </w:p>
    <w:p w:rsidR="00A56ED0" w:rsidRPr="0071495E" w:rsidRDefault="00A56ED0" w:rsidP="00A56ED0">
      <w:pPr>
        <w:spacing w:before="100" w:beforeAutospacing="1" w:after="100" w:afterAutospacing="1" w:line="240" w:lineRule="auto"/>
        <w:jc w:val="both"/>
        <w:rPr>
          <w:rFonts w:ascii="Times New Roman" w:eastAsia="Times New Roman" w:hAnsi="Times New Roman" w:cs="Times New Roman"/>
          <w:b/>
          <w:bCs/>
          <w:sz w:val="24"/>
          <w:szCs w:val="24"/>
          <w:u w:val="single"/>
        </w:rPr>
      </w:pPr>
      <w:bookmarkStart w:id="0" w:name="_GoBack"/>
      <w:bookmarkEnd w:id="0"/>
      <w:r w:rsidRPr="0071495E">
        <w:rPr>
          <w:rFonts w:ascii="Times New Roman" w:eastAsia="Times New Roman" w:hAnsi="Times New Roman" w:cs="Times New Roman"/>
          <w:b/>
          <w:bCs/>
          <w:sz w:val="24"/>
          <w:szCs w:val="24"/>
          <w:u w:val="single"/>
        </w:rPr>
        <w:t xml:space="preserve">The videos relied upon are sent by email on 22.2.25 </w:t>
      </w:r>
      <w:proofErr w:type="spellStart"/>
      <w:r w:rsidRPr="0071495E">
        <w:rPr>
          <w:rFonts w:ascii="Times New Roman" w:eastAsia="Times New Roman" w:hAnsi="Times New Roman" w:cs="Times New Roman"/>
          <w:b/>
          <w:bCs/>
          <w:sz w:val="24"/>
          <w:szCs w:val="24"/>
          <w:u w:val="single"/>
        </w:rPr>
        <w:t>Devendra</w:t>
      </w:r>
      <w:proofErr w:type="spellEnd"/>
      <w:r w:rsidRPr="0071495E">
        <w:rPr>
          <w:rFonts w:ascii="Times New Roman" w:eastAsia="Times New Roman" w:hAnsi="Times New Roman" w:cs="Times New Roman"/>
          <w:b/>
          <w:bCs/>
          <w:sz w:val="24"/>
          <w:szCs w:val="24"/>
          <w:u w:val="single"/>
        </w:rPr>
        <w:t xml:space="preserve"> </w:t>
      </w:r>
      <w:proofErr w:type="spellStart"/>
      <w:r w:rsidRPr="0071495E">
        <w:rPr>
          <w:rFonts w:ascii="Times New Roman" w:eastAsia="Times New Roman" w:hAnsi="Times New Roman" w:cs="Times New Roman"/>
          <w:b/>
          <w:bCs/>
          <w:sz w:val="24"/>
          <w:szCs w:val="24"/>
          <w:u w:val="single"/>
        </w:rPr>
        <w:t>Fadnavis</w:t>
      </w:r>
      <w:proofErr w:type="spellEnd"/>
      <w:r w:rsidRPr="0071495E">
        <w:rPr>
          <w:rFonts w:ascii="Times New Roman" w:eastAsia="Times New Roman" w:hAnsi="Times New Roman" w:cs="Times New Roman"/>
          <w:b/>
          <w:bCs/>
          <w:sz w:val="24"/>
          <w:szCs w:val="24"/>
          <w:u w:val="single"/>
        </w:rPr>
        <w:t xml:space="preserve"> </w:t>
      </w:r>
      <w:proofErr w:type="spellStart"/>
      <w:r w:rsidRPr="0071495E">
        <w:rPr>
          <w:rFonts w:ascii="Times New Roman" w:eastAsia="Times New Roman" w:hAnsi="Times New Roman" w:cs="Times New Roman"/>
          <w:b/>
          <w:bCs/>
          <w:sz w:val="24"/>
          <w:szCs w:val="24"/>
          <w:u w:val="single"/>
        </w:rPr>
        <w:t>ji</w:t>
      </w:r>
      <w:proofErr w:type="spellEnd"/>
      <w:r w:rsidRPr="0071495E">
        <w:rPr>
          <w:rFonts w:ascii="Times New Roman" w:eastAsia="Times New Roman" w:hAnsi="Times New Roman" w:cs="Times New Roman"/>
          <w:b/>
          <w:bCs/>
          <w:sz w:val="24"/>
          <w:szCs w:val="24"/>
          <w:u w:val="single"/>
        </w:rPr>
        <w:t xml:space="preserve"> and fire spreading </w:t>
      </w:r>
    </w:p>
    <w:p w:rsidR="000F0141" w:rsidRDefault="000F0141" w:rsidP="000F0141">
      <w:pPr>
        <w:pStyle w:val="ListParagraph"/>
        <w:tabs>
          <w:tab w:val="center" w:pos="5040"/>
          <w:tab w:val="left" w:pos="8577"/>
        </w:tabs>
        <w:spacing w:before="100" w:beforeAutospacing="1" w:after="100" w:afterAutospacing="1" w:line="240" w:lineRule="auto"/>
        <w:rPr>
          <w:rFonts w:ascii="Times New Roman" w:eastAsia="Times New Roman" w:hAnsi="Times New Roman" w:cs="Times New Roman"/>
          <w:b/>
          <w:bCs/>
          <w:sz w:val="24"/>
          <w:szCs w:val="24"/>
          <w:u w:val="single"/>
        </w:rPr>
      </w:pPr>
    </w:p>
    <w:p w:rsidR="00167455" w:rsidRPr="00690F24" w:rsidRDefault="00167455" w:rsidP="00167455">
      <w:pPr>
        <w:pStyle w:val="ListParagraph"/>
        <w:tabs>
          <w:tab w:val="center" w:pos="5040"/>
          <w:tab w:val="left" w:pos="8577"/>
        </w:tabs>
        <w:spacing w:before="100" w:beforeAutospacing="1" w:after="100" w:afterAutospacing="1"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This may be considered as my statement.</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I Mr. </w:t>
      </w:r>
      <w:proofErr w:type="spellStart"/>
      <w:r w:rsidR="00C758AE">
        <w:rPr>
          <w:rFonts w:ascii="Times New Roman" w:eastAsia="Times New Roman" w:hAnsi="Times New Roman" w:cs="Times New Roman"/>
          <w:bCs/>
          <w:sz w:val="24"/>
          <w:szCs w:val="24"/>
        </w:rPr>
        <w:t>Kamlakar</w:t>
      </w:r>
      <w:proofErr w:type="spellEnd"/>
      <w:r w:rsidR="00C758AE">
        <w:rPr>
          <w:rFonts w:ascii="Times New Roman" w:eastAsia="Times New Roman" w:hAnsi="Times New Roman" w:cs="Times New Roman"/>
          <w:bCs/>
          <w:sz w:val="24"/>
          <w:szCs w:val="24"/>
        </w:rPr>
        <w:t xml:space="preserve"> </w:t>
      </w:r>
      <w:proofErr w:type="spellStart"/>
      <w:r w:rsidR="00C758AE">
        <w:rPr>
          <w:rFonts w:ascii="Times New Roman" w:eastAsia="Times New Roman" w:hAnsi="Times New Roman" w:cs="Times New Roman"/>
          <w:bCs/>
          <w:sz w:val="24"/>
          <w:szCs w:val="24"/>
        </w:rPr>
        <w:t>Ratnakar</w:t>
      </w:r>
      <w:proofErr w:type="spellEnd"/>
      <w:r w:rsidR="00C758AE">
        <w:rPr>
          <w:rFonts w:ascii="Times New Roman" w:eastAsia="Times New Roman" w:hAnsi="Times New Roman" w:cs="Times New Roman"/>
          <w:bCs/>
          <w:sz w:val="24"/>
          <w:szCs w:val="24"/>
        </w:rPr>
        <w:t xml:space="preserve"> </w:t>
      </w:r>
      <w:proofErr w:type="spellStart"/>
      <w:r w:rsidR="00C758AE">
        <w:rPr>
          <w:rFonts w:ascii="Times New Roman" w:eastAsia="Times New Roman" w:hAnsi="Times New Roman" w:cs="Times New Roman"/>
          <w:bCs/>
          <w:sz w:val="24"/>
          <w:szCs w:val="24"/>
        </w:rPr>
        <w:t>Shenoy</w:t>
      </w:r>
      <w:proofErr w:type="spellEnd"/>
      <w:r w:rsidR="00C758AE">
        <w:rPr>
          <w:rFonts w:ascii="Times New Roman" w:eastAsia="Times New Roman" w:hAnsi="Times New Roman" w:cs="Times New Roman"/>
          <w:bCs/>
          <w:sz w:val="24"/>
          <w:szCs w:val="24"/>
        </w:rPr>
        <w:t xml:space="preserve"> aged 67 years, alert senior </w:t>
      </w:r>
      <w:r w:rsidR="006E50CA">
        <w:rPr>
          <w:rFonts w:ascii="Times New Roman" w:eastAsia="Times New Roman" w:hAnsi="Times New Roman" w:cs="Times New Roman"/>
          <w:bCs/>
          <w:sz w:val="24"/>
          <w:szCs w:val="24"/>
        </w:rPr>
        <w:t>citizen residing</w:t>
      </w:r>
      <w:r w:rsidR="00C758AE">
        <w:rPr>
          <w:rFonts w:ascii="Times New Roman" w:eastAsia="Times New Roman" w:hAnsi="Times New Roman" w:cs="Times New Roman"/>
          <w:bCs/>
          <w:sz w:val="24"/>
          <w:szCs w:val="24"/>
        </w:rPr>
        <w:t xml:space="preserve"> at B 903, </w:t>
      </w:r>
      <w:proofErr w:type="spellStart"/>
      <w:r w:rsidR="003444C3">
        <w:rPr>
          <w:rFonts w:ascii="Times New Roman" w:eastAsia="Times New Roman" w:hAnsi="Times New Roman" w:cs="Times New Roman"/>
          <w:bCs/>
          <w:sz w:val="24"/>
          <w:szCs w:val="24"/>
        </w:rPr>
        <w:t>V</w:t>
      </w:r>
      <w:r w:rsidR="00C758AE">
        <w:rPr>
          <w:rFonts w:ascii="Times New Roman" w:eastAsia="Times New Roman" w:hAnsi="Times New Roman" w:cs="Times New Roman"/>
          <w:bCs/>
          <w:sz w:val="24"/>
          <w:szCs w:val="24"/>
        </w:rPr>
        <w:t>aishali</w:t>
      </w:r>
      <w:proofErr w:type="spellEnd"/>
      <w:r w:rsidR="00C758AE">
        <w:rPr>
          <w:rFonts w:ascii="Times New Roman" w:eastAsia="Times New Roman" w:hAnsi="Times New Roman" w:cs="Times New Roman"/>
          <w:bCs/>
          <w:sz w:val="24"/>
          <w:szCs w:val="24"/>
        </w:rPr>
        <w:t xml:space="preserve"> Apartment, Opp. MTNL exchange</w:t>
      </w:r>
      <w:r w:rsidR="00C61757">
        <w:rPr>
          <w:rFonts w:ascii="Times New Roman" w:eastAsia="Times New Roman" w:hAnsi="Times New Roman" w:cs="Times New Roman"/>
          <w:bCs/>
          <w:sz w:val="24"/>
          <w:szCs w:val="24"/>
        </w:rPr>
        <w:t xml:space="preserve">, </w:t>
      </w:r>
      <w:proofErr w:type="spellStart"/>
      <w:r w:rsidR="00C61757">
        <w:rPr>
          <w:rFonts w:ascii="Times New Roman" w:eastAsia="Times New Roman" w:hAnsi="Times New Roman" w:cs="Times New Roman"/>
          <w:bCs/>
          <w:sz w:val="24"/>
          <w:szCs w:val="24"/>
        </w:rPr>
        <w:t>Sheth</w:t>
      </w:r>
      <w:proofErr w:type="spellEnd"/>
      <w:r w:rsidR="00C61757">
        <w:rPr>
          <w:rFonts w:ascii="Times New Roman" w:eastAsia="Times New Roman" w:hAnsi="Times New Roman" w:cs="Times New Roman"/>
          <w:bCs/>
          <w:sz w:val="24"/>
          <w:szCs w:val="24"/>
        </w:rPr>
        <w:t xml:space="preserve"> </w:t>
      </w:r>
      <w:proofErr w:type="spellStart"/>
      <w:r w:rsidR="00C61757">
        <w:rPr>
          <w:rFonts w:ascii="Times New Roman" w:eastAsia="Times New Roman" w:hAnsi="Times New Roman" w:cs="Times New Roman"/>
          <w:bCs/>
          <w:sz w:val="24"/>
          <w:szCs w:val="24"/>
        </w:rPr>
        <w:t>Motisha</w:t>
      </w:r>
      <w:proofErr w:type="spellEnd"/>
      <w:r w:rsidR="00C61757">
        <w:rPr>
          <w:rFonts w:ascii="Times New Roman" w:eastAsia="Times New Roman" w:hAnsi="Times New Roman" w:cs="Times New Roman"/>
          <w:bCs/>
          <w:sz w:val="24"/>
          <w:szCs w:val="24"/>
        </w:rPr>
        <w:t xml:space="preserve"> lane, </w:t>
      </w:r>
      <w:proofErr w:type="spellStart"/>
      <w:r w:rsidR="00C61757">
        <w:rPr>
          <w:rFonts w:ascii="Times New Roman" w:eastAsia="Times New Roman" w:hAnsi="Times New Roman" w:cs="Times New Roman"/>
          <w:bCs/>
          <w:sz w:val="24"/>
          <w:szCs w:val="24"/>
        </w:rPr>
        <w:t>M</w:t>
      </w:r>
      <w:r w:rsidR="00C758AE">
        <w:rPr>
          <w:rFonts w:ascii="Times New Roman" w:eastAsia="Times New Roman" w:hAnsi="Times New Roman" w:cs="Times New Roman"/>
          <w:bCs/>
          <w:sz w:val="24"/>
          <w:szCs w:val="24"/>
        </w:rPr>
        <w:t>azgaon</w:t>
      </w:r>
      <w:proofErr w:type="spellEnd"/>
      <w:r w:rsidR="00C758AE">
        <w:rPr>
          <w:rFonts w:ascii="Times New Roman" w:eastAsia="Times New Roman" w:hAnsi="Times New Roman" w:cs="Times New Roman"/>
          <w:bCs/>
          <w:sz w:val="24"/>
          <w:szCs w:val="24"/>
        </w:rPr>
        <w:t xml:space="preserve">, Mumbai-4000010. </w:t>
      </w:r>
      <w:r w:rsidRPr="00690F24">
        <w:rPr>
          <w:rFonts w:ascii="Times New Roman" w:eastAsia="Times New Roman" w:hAnsi="Times New Roman" w:cs="Times New Roman"/>
          <w:bCs/>
          <w:sz w:val="24"/>
          <w:szCs w:val="24"/>
        </w:rPr>
        <w:t xml:space="preserve">Mob: </w:t>
      </w:r>
      <w:r w:rsidR="00C61757">
        <w:rPr>
          <w:rFonts w:ascii="Times New Roman" w:eastAsia="Times New Roman" w:hAnsi="Times New Roman" w:cs="Times New Roman"/>
          <w:bCs/>
          <w:sz w:val="24"/>
          <w:szCs w:val="24"/>
        </w:rPr>
        <w:t>9870987359, is filing this complaint disclosing cognizable offences</w:t>
      </w:r>
      <w:r w:rsidR="003444C3">
        <w:rPr>
          <w:rFonts w:ascii="Times New Roman" w:eastAsia="Times New Roman" w:hAnsi="Times New Roman" w:cs="Times New Roman"/>
          <w:bCs/>
          <w:sz w:val="24"/>
          <w:szCs w:val="24"/>
        </w:rPr>
        <w:t xml:space="preserve">. As per section 154(1) CRPC as the complaint discloses cognizable offences FIR shall be registered. </w:t>
      </w:r>
      <w:r w:rsidR="00C61757">
        <w:rPr>
          <w:rFonts w:ascii="Times New Roman" w:eastAsia="Times New Roman" w:hAnsi="Times New Roman" w:cs="Times New Roman"/>
          <w:bCs/>
          <w:sz w:val="24"/>
          <w:szCs w:val="24"/>
        </w:rPr>
        <w:t xml:space="preserve"> and </w:t>
      </w:r>
    </w:p>
    <w:p w:rsidR="000F0141" w:rsidRDefault="000F0141" w:rsidP="00CA114F">
      <w:pPr>
        <w:spacing w:before="100" w:beforeAutospacing="1" w:after="100" w:afterAutospacing="1" w:line="240" w:lineRule="auto"/>
        <w:jc w:val="both"/>
        <w:rPr>
          <w:rFonts w:ascii="Times New Roman" w:eastAsia="Times New Roman" w:hAnsi="Times New Roman" w:cs="Times New Roman"/>
          <w:b/>
          <w:sz w:val="24"/>
          <w:szCs w:val="24"/>
        </w:rPr>
      </w:pPr>
      <w:r w:rsidRPr="00690F24">
        <w:rPr>
          <w:rFonts w:ascii="Times New Roman" w:eastAsia="Times New Roman" w:hAnsi="Times New Roman" w:cs="Times New Roman"/>
          <w:bCs/>
          <w:sz w:val="24"/>
          <w:szCs w:val="24"/>
        </w:rPr>
        <w:t xml:space="preserve">I am alert citizen of India and filing this complaint under the power showered on citizen by Article 51 of the Constitution. Further concept of locus </w:t>
      </w:r>
      <w:proofErr w:type="spellStart"/>
      <w:r w:rsidRPr="00690F24">
        <w:rPr>
          <w:rFonts w:ascii="Times New Roman" w:eastAsia="Times New Roman" w:hAnsi="Times New Roman" w:cs="Times New Roman"/>
          <w:bCs/>
          <w:sz w:val="24"/>
          <w:szCs w:val="24"/>
        </w:rPr>
        <w:t>standii</w:t>
      </w:r>
      <w:proofErr w:type="spellEnd"/>
      <w:r w:rsidRPr="00690F24">
        <w:rPr>
          <w:rFonts w:ascii="Times New Roman" w:eastAsia="Times New Roman" w:hAnsi="Times New Roman" w:cs="Times New Roman"/>
          <w:bCs/>
          <w:sz w:val="24"/>
          <w:szCs w:val="24"/>
        </w:rPr>
        <w:t xml:space="preserve"> is alien for any citizen from setting the criminal prosecution in motion.  </w:t>
      </w:r>
      <w:r w:rsidR="00E76AD1" w:rsidRPr="00E76AD1">
        <w:rPr>
          <w:rFonts w:ascii="Times New Roman" w:eastAsia="Times New Roman" w:hAnsi="Times New Roman" w:cs="Times New Roman"/>
          <w:b/>
          <w:bCs/>
          <w:sz w:val="24"/>
          <w:szCs w:val="24"/>
          <w:u w:val="single"/>
        </w:rPr>
        <w:t>I have lodge</w:t>
      </w:r>
      <w:r w:rsidR="00CA114F">
        <w:rPr>
          <w:rFonts w:ascii="Times New Roman" w:eastAsia="Times New Roman" w:hAnsi="Times New Roman" w:cs="Times New Roman"/>
          <w:b/>
          <w:bCs/>
          <w:sz w:val="24"/>
          <w:szCs w:val="24"/>
          <w:u w:val="single"/>
        </w:rPr>
        <w:t>d</w:t>
      </w:r>
      <w:r w:rsidR="00E76AD1" w:rsidRPr="00E76AD1">
        <w:rPr>
          <w:rFonts w:ascii="Times New Roman" w:eastAsia="Times New Roman" w:hAnsi="Times New Roman" w:cs="Times New Roman"/>
          <w:b/>
          <w:bCs/>
          <w:sz w:val="24"/>
          <w:szCs w:val="24"/>
          <w:u w:val="single"/>
        </w:rPr>
        <w:t xml:space="preserve"> my complaint before Azad </w:t>
      </w:r>
      <w:proofErr w:type="spellStart"/>
      <w:r w:rsidR="00E76AD1" w:rsidRPr="00E76AD1">
        <w:rPr>
          <w:rFonts w:ascii="Times New Roman" w:eastAsia="Times New Roman" w:hAnsi="Times New Roman" w:cs="Times New Roman"/>
          <w:b/>
          <w:bCs/>
          <w:sz w:val="24"/>
          <w:szCs w:val="24"/>
          <w:u w:val="single"/>
        </w:rPr>
        <w:t>Maidan</w:t>
      </w:r>
      <w:proofErr w:type="spellEnd"/>
      <w:r w:rsidR="00E76AD1" w:rsidRPr="00E76AD1">
        <w:rPr>
          <w:rFonts w:ascii="Times New Roman" w:eastAsia="Times New Roman" w:hAnsi="Times New Roman" w:cs="Times New Roman"/>
          <w:b/>
          <w:bCs/>
          <w:sz w:val="24"/>
          <w:szCs w:val="24"/>
          <w:u w:val="single"/>
        </w:rPr>
        <w:t xml:space="preserve"> Police station since 2.6.2024</w:t>
      </w:r>
      <w:r w:rsidR="00E76AD1">
        <w:rPr>
          <w:rFonts w:ascii="Times New Roman" w:eastAsia="Times New Roman" w:hAnsi="Times New Roman" w:cs="Times New Roman"/>
          <w:bCs/>
          <w:sz w:val="24"/>
          <w:szCs w:val="24"/>
        </w:rPr>
        <w:t>.</w:t>
      </w:r>
      <w:r w:rsidR="00E76AD1" w:rsidRPr="00E76AD1">
        <w:rPr>
          <w:rFonts w:ascii="Times New Roman" w:eastAsia="Times New Roman" w:hAnsi="Times New Roman" w:cs="Times New Roman"/>
          <w:bCs/>
          <w:sz w:val="24"/>
          <w:szCs w:val="24"/>
        </w:rPr>
        <w:t xml:space="preserve"> </w:t>
      </w:r>
      <w:r w:rsidR="00CA114F">
        <w:rPr>
          <w:rFonts w:ascii="Times New Roman" w:eastAsia="Times New Roman" w:hAnsi="Times New Roman" w:cs="Times New Roman"/>
          <w:bCs/>
          <w:sz w:val="24"/>
          <w:szCs w:val="24"/>
        </w:rPr>
        <w:t>In furtherance to my submission on 11.6.2024 is C</w:t>
      </w:r>
      <w:r w:rsidRPr="000576AC">
        <w:rPr>
          <w:rFonts w:ascii="Times New Roman" w:eastAsia="Times New Roman" w:hAnsi="Times New Roman" w:cs="Times New Roman"/>
          <w:bCs/>
          <w:sz w:val="24"/>
          <w:szCs w:val="24"/>
        </w:rPr>
        <w:t xml:space="preserve">omplaint providing the information which discloses commission of </w:t>
      </w:r>
      <w:r w:rsidRPr="000576AC">
        <w:rPr>
          <w:rFonts w:ascii="Times New Roman" w:eastAsia="Times New Roman" w:hAnsi="Times New Roman" w:cs="Times New Roman"/>
          <w:b/>
          <w:sz w:val="24"/>
          <w:szCs w:val="24"/>
        </w:rPr>
        <w:t xml:space="preserve">Cognizable offence u/s </w:t>
      </w:r>
      <w:r w:rsidR="00C758AE" w:rsidRPr="000576AC">
        <w:rPr>
          <w:rFonts w:ascii="Times New Roman" w:hAnsi="Times New Roman" w:cs="Times New Roman"/>
          <w:sz w:val="24"/>
          <w:szCs w:val="24"/>
        </w:rPr>
        <w:t xml:space="preserve">109, 166, 167, 217, 218, 219, </w:t>
      </w:r>
      <w:r w:rsidRPr="000576AC">
        <w:rPr>
          <w:rFonts w:ascii="Times New Roman" w:hAnsi="Times New Roman" w:cs="Times New Roman"/>
          <w:sz w:val="24"/>
          <w:szCs w:val="24"/>
        </w:rPr>
        <w:t>380</w:t>
      </w:r>
      <w:r w:rsidR="00C758AE" w:rsidRPr="000576AC">
        <w:rPr>
          <w:rFonts w:ascii="Times New Roman" w:hAnsi="Times New Roman" w:cs="Times New Roman"/>
          <w:sz w:val="24"/>
          <w:szCs w:val="24"/>
        </w:rPr>
        <w:t>,405, 389, 403, 409, 420, 431,</w:t>
      </w:r>
      <w:r w:rsidRPr="000576AC">
        <w:rPr>
          <w:rFonts w:ascii="Times New Roman" w:hAnsi="Times New Roman" w:cs="Times New Roman"/>
          <w:sz w:val="24"/>
          <w:szCs w:val="24"/>
        </w:rPr>
        <w:t xml:space="preserve"> 442</w:t>
      </w:r>
      <w:r w:rsidR="00C758AE" w:rsidRPr="000576AC">
        <w:rPr>
          <w:rFonts w:ascii="Times New Roman" w:hAnsi="Times New Roman" w:cs="Times New Roman"/>
          <w:sz w:val="24"/>
          <w:szCs w:val="24"/>
        </w:rPr>
        <w:t xml:space="preserve">, 443, 465, 468, </w:t>
      </w:r>
      <w:r w:rsidR="004F421E" w:rsidRPr="000576AC">
        <w:rPr>
          <w:rFonts w:ascii="Times New Roman" w:hAnsi="Times New Roman" w:cs="Times New Roman"/>
          <w:sz w:val="24"/>
          <w:szCs w:val="24"/>
        </w:rPr>
        <w:t>471,</w:t>
      </w:r>
      <w:r w:rsidR="004F421E" w:rsidRPr="000576AC">
        <w:rPr>
          <w:rFonts w:ascii="Times New Roman" w:eastAsia="Times New Roman" w:hAnsi="Times New Roman" w:cs="Times New Roman"/>
          <w:b/>
          <w:sz w:val="24"/>
          <w:szCs w:val="24"/>
        </w:rPr>
        <w:t xml:space="preserve"> 477</w:t>
      </w:r>
      <w:r w:rsidR="004F421E">
        <w:rPr>
          <w:rFonts w:ascii="Times New Roman" w:eastAsia="Times New Roman" w:hAnsi="Times New Roman" w:cs="Times New Roman"/>
          <w:b/>
          <w:sz w:val="24"/>
          <w:szCs w:val="24"/>
        </w:rPr>
        <w:t xml:space="preserve">A, </w:t>
      </w:r>
      <w:r w:rsidRPr="000576AC">
        <w:rPr>
          <w:rFonts w:ascii="Times New Roman" w:eastAsia="Times New Roman" w:hAnsi="Times New Roman" w:cs="Times New Roman"/>
          <w:b/>
          <w:sz w:val="24"/>
          <w:szCs w:val="24"/>
        </w:rPr>
        <w:t xml:space="preserve">IPC r/w 120 </w:t>
      </w:r>
      <w:r w:rsidR="00092B42" w:rsidRPr="000576AC">
        <w:rPr>
          <w:rFonts w:ascii="Times New Roman" w:eastAsia="Times New Roman" w:hAnsi="Times New Roman" w:cs="Times New Roman"/>
          <w:b/>
          <w:sz w:val="24"/>
          <w:szCs w:val="24"/>
        </w:rPr>
        <w:t>B committed</w:t>
      </w:r>
      <w:r w:rsidRPr="000576AC">
        <w:rPr>
          <w:rFonts w:ascii="Times New Roman" w:eastAsia="Times New Roman" w:hAnsi="Times New Roman" w:cs="Times New Roman"/>
          <w:b/>
          <w:sz w:val="24"/>
          <w:szCs w:val="24"/>
        </w:rPr>
        <w:t xml:space="preserve"> by the above accused persons by committing theft of </w:t>
      </w:r>
      <w:r w:rsidR="00CA114F">
        <w:rPr>
          <w:rFonts w:ascii="Times New Roman" w:eastAsia="Times New Roman" w:hAnsi="Times New Roman" w:cs="Times New Roman"/>
          <w:b/>
          <w:sz w:val="24"/>
          <w:szCs w:val="24"/>
        </w:rPr>
        <w:t xml:space="preserve">electronic / </w:t>
      </w:r>
      <w:r w:rsidRPr="000576AC">
        <w:rPr>
          <w:rFonts w:ascii="Times New Roman" w:eastAsia="Times New Roman" w:hAnsi="Times New Roman" w:cs="Times New Roman"/>
          <w:b/>
          <w:sz w:val="24"/>
          <w:szCs w:val="24"/>
        </w:rPr>
        <w:t>dig</w:t>
      </w:r>
      <w:r w:rsidR="007B10E9">
        <w:rPr>
          <w:rFonts w:ascii="Times New Roman" w:eastAsia="Times New Roman" w:hAnsi="Times New Roman" w:cs="Times New Roman"/>
          <w:b/>
          <w:sz w:val="24"/>
          <w:szCs w:val="24"/>
        </w:rPr>
        <w:t xml:space="preserve">ital electrical meters from </w:t>
      </w:r>
      <w:r w:rsidRPr="000576AC">
        <w:rPr>
          <w:rFonts w:ascii="Times New Roman" w:eastAsia="Times New Roman" w:hAnsi="Times New Roman" w:cs="Times New Roman"/>
          <w:b/>
          <w:sz w:val="24"/>
          <w:szCs w:val="24"/>
        </w:rPr>
        <w:t xml:space="preserve">building </w:t>
      </w:r>
      <w:r w:rsidR="007B10E9">
        <w:rPr>
          <w:rFonts w:ascii="Times New Roman" w:eastAsia="Times New Roman" w:hAnsi="Times New Roman" w:cs="Times New Roman"/>
          <w:b/>
          <w:sz w:val="24"/>
          <w:szCs w:val="24"/>
        </w:rPr>
        <w:t xml:space="preserve">of </w:t>
      </w:r>
      <w:proofErr w:type="spellStart"/>
      <w:r w:rsidR="007B10E9">
        <w:rPr>
          <w:rFonts w:ascii="Times New Roman" w:eastAsia="Times New Roman" w:hAnsi="Times New Roman" w:cs="Times New Roman"/>
          <w:b/>
          <w:sz w:val="24"/>
          <w:szCs w:val="24"/>
        </w:rPr>
        <w:t>Mumbaikars</w:t>
      </w:r>
      <w:proofErr w:type="spellEnd"/>
      <w:r w:rsidR="007B10E9">
        <w:rPr>
          <w:rFonts w:ascii="Times New Roman" w:eastAsia="Times New Roman" w:hAnsi="Times New Roman" w:cs="Times New Roman"/>
          <w:b/>
          <w:sz w:val="24"/>
          <w:szCs w:val="24"/>
        </w:rPr>
        <w:t xml:space="preserve"> </w:t>
      </w:r>
      <w:r w:rsidRPr="000576AC">
        <w:rPr>
          <w:rFonts w:ascii="Times New Roman" w:eastAsia="Times New Roman" w:hAnsi="Times New Roman" w:cs="Times New Roman"/>
          <w:b/>
          <w:sz w:val="24"/>
          <w:szCs w:val="24"/>
        </w:rPr>
        <w:t xml:space="preserve">amongst others. </w:t>
      </w:r>
    </w:p>
    <w:p w:rsidR="000E193B" w:rsidRDefault="000E193B" w:rsidP="00E54302">
      <w:pPr>
        <w:suppressAutoHyphens/>
        <w:spacing w:after="0" w:line="240" w:lineRule="auto"/>
        <w:jc w:val="both"/>
        <w:rPr>
          <w:rFonts w:ascii="Times New Roman" w:eastAsia="Times New Roman" w:hAnsi="Times New Roman" w:cs="Times New Roman"/>
          <w:b/>
          <w:sz w:val="24"/>
          <w:szCs w:val="24"/>
        </w:rPr>
      </w:pPr>
    </w:p>
    <w:p w:rsidR="000E193B" w:rsidRPr="000576AC" w:rsidRDefault="000E193B" w:rsidP="00E543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rPr>
        <w:t xml:space="preserve">Date of </w:t>
      </w:r>
      <w:r w:rsidR="00F15CF9">
        <w:rPr>
          <w:rFonts w:ascii="Times New Roman" w:eastAsia="Times New Roman" w:hAnsi="Times New Roman" w:cs="Times New Roman"/>
          <w:b/>
          <w:sz w:val="24"/>
          <w:szCs w:val="24"/>
        </w:rPr>
        <w:t>offence:</w:t>
      </w:r>
      <w:r>
        <w:rPr>
          <w:rFonts w:ascii="Times New Roman" w:eastAsia="Times New Roman" w:hAnsi="Times New Roman" w:cs="Times New Roman"/>
          <w:b/>
          <w:sz w:val="24"/>
          <w:szCs w:val="24"/>
        </w:rPr>
        <w:t xml:space="preserve"> </w:t>
      </w:r>
      <w:r w:rsidRPr="002868B5">
        <w:rPr>
          <w:rFonts w:ascii="Times New Roman" w:eastAsia="Times New Roman" w:hAnsi="Times New Roman" w:cs="Times New Roman"/>
          <w:sz w:val="24"/>
          <w:szCs w:val="24"/>
        </w:rPr>
        <w:t>around 22.4.2024</w:t>
      </w:r>
      <w:r w:rsidR="00470C4C" w:rsidRPr="002868B5">
        <w:rPr>
          <w:rFonts w:ascii="Times New Roman" w:eastAsia="Times New Roman" w:hAnsi="Times New Roman" w:cs="Times New Roman"/>
          <w:sz w:val="24"/>
          <w:szCs w:val="24"/>
        </w:rPr>
        <w:t xml:space="preserve"> and is continuous offence </w:t>
      </w:r>
      <w:r w:rsidR="002868B5" w:rsidRPr="002868B5">
        <w:rPr>
          <w:rFonts w:ascii="Times New Roman" w:eastAsia="Times New Roman" w:hAnsi="Times New Roman" w:cs="Times New Roman"/>
          <w:sz w:val="24"/>
          <w:szCs w:val="24"/>
        </w:rPr>
        <w:t>after the illegal notice was issued by concealing true facts and without legal authority</w:t>
      </w:r>
      <w:r w:rsidR="002868B5">
        <w:rPr>
          <w:rFonts w:ascii="Times New Roman" w:eastAsia="Times New Roman" w:hAnsi="Times New Roman" w:cs="Times New Roman"/>
          <w:b/>
          <w:sz w:val="24"/>
          <w:szCs w:val="24"/>
        </w:rPr>
        <w:t xml:space="preserve">. </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Details of accused </w:t>
      </w:r>
    </w:p>
    <w:p w:rsidR="000F0141" w:rsidRPr="00690F24" w:rsidRDefault="000F0141" w:rsidP="000F0141">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General manager BEST undertaking</w:t>
      </w:r>
      <w:r w:rsidR="00DF155B">
        <w:rPr>
          <w:rFonts w:ascii="Times New Roman" w:eastAsia="Times New Roman" w:hAnsi="Times New Roman" w:cs="Times New Roman"/>
          <w:bCs/>
          <w:sz w:val="24"/>
          <w:szCs w:val="24"/>
        </w:rPr>
        <w:t xml:space="preserve">, having office at BEST Head Office, </w:t>
      </w:r>
      <w:proofErr w:type="spellStart"/>
      <w:r w:rsidR="00DF155B">
        <w:rPr>
          <w:rFonts w:ascii="Times New Roman" w:eastAsia="Times New Roman" w:hAnsi="Times New Roman" w:cs="Times New Roman"/>
          <w:bCs/>
          <w:sz w:val="24"/>
          <w:szCs w:val="24"/>
        </w:rPr>
        <w:t>Colaba</w:t>
      </w:r>
      <w:proofErr w:type="spellEnd"/>
      <w:r w:rsidR="00DF155B">
        <w:rPr>
          <w:rFonts w:ascii="Times New Roman" w:eastAsia="Times New Roman" w:hAnsi="Times New Roman" w:cs="Times New Roman"/>
          <w:bCs/>
          <w:sz w:val="24"/>
          <w:szCs w:val="24"/>
        </w:rPr>
        <w:t xml:space="preserve">, Mumbai </w:t>
      </w:r>
    </w:p>
    <w:p w:rsidR="000F0141" w:rsidRDefault="000F0141" w:rsidP="000F0141">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Addl MC City </w:t>
      </w:r>
      <w:r w:rsidR="00DF155B">
        <w:rPr>
          <w:rFonts w:ascii="Times New Roman" w:eastAsia="Times New Roman" w:hAnsi="Times New Roman" w:cs="Times New Roman"/>
          <w:bCs/>
          <w:sz w:val="24"/>
          <w:szCs w:val="24"/>
        </w:rPr>
        <w:t>having office on 2</w:t>
      </w:r>
      <w:r w:rsidR="00DF155B" w:rsidRPr="00DF155B">
        <w:rPr>
          <w:rFonts w:ascii="Times New Roman" w:eastAsia="Times New Roman" w:hAnsi="Times New Roman" w:cs="Times New Roman"/>
          <w:bCs/>
          <w:sz w:val="24"/>
          <w:szCs w:val="24"/>
          <w:vertAlign w:val="superscript"/>
        </w:rPr>
        <w:t>nd</w:t>
      </w:r>
      <w:r w:rsidR="00DF155B">
        <w:rPr>
          <w:rFonts w:ascii="Times New Roman" w:eastAsia="Times New Roman" w:hAnsi="Times New Roman" w:cs="Times New Roman"/>
          <w:bCs/>
          <w:sz w:val="24"/>
          <w:szCs w:val="24"/>
        </w:rPr>
        <w:t xml:space="preserve"> floor at BMC head office, CST, Mumbai-400001. </w:t>
      </w:r>
      <w:r w:rsidRPr="00690F24">
        <w:rPr>
          <w:rFonts w:ascii="Times New Roman" w:eastAsia="Times New Roman" w:hAnsi="Times New Roman" w:cs="Times New Roman"/>
          <w:b/>
          <w:bCs/>
          <w:sz w:val="24"/>
          <w:szCs w:val="24"/>
          <w:u w:val="single"/>
        </w:rPr>
        <w:t>(responsible for BEST undertaking work as per circular 2.4.24 at serial no. 21</w:t>
      </w:r>
      <w:r w:rsidR="00E11381">
        <w:rPr>
          <w:rFonts w:ascii="Times New Roman" w:eastAsia="Times New Roman" w:hAnsi="Times New Roman" w:cs="Times New Roman"/>
          <w:b/>
          <w:bCs/>
          <w:sz w:val="24"/>
          <w:szCs w:val="24"/>
          <w:u w:val="single"/>
        </w:rPr>
        <w:t xml:space="preserve"> and 2.9.24 at </w:t>
      </w:r>
      <w:r w:rsidR="00A14E87">
        <w:rPr>
          <w:rFonts w:ascii="Times New Roman" w:eastAsia="Times New Roman" w:hAnsi="Times New Roman" w:cs="Times New Roman"/>
          <w:b/>
          <w:bCs/>
          <w:sz w:val="24"/>
          <w:szCs w:val="24"/>
          <w:u w:val="single"/>
        </w:rPr>
        <w:t>serial</w:t>
      </w:r>
      <w:r w:rsidR="00E11381">
        <w:rPr>
          <w:rFonts w:ascii="Times New Roman" w:eastAsia="Times New Roman" w:hAnsi="Times New Roman" w:cs="Times New Roman"/>
          <w:b/>
          <w:bCs/>
          <w:sz w:val="24"/>
          <w:szCs w:val="24"/>
          <w:u w:val="single"/>
        </w:rPr>
        <w:t xml:space="preserve"> no. 20</w:t>
      </w:r>
      <w:r w:rsidRPr="00690F24">
        <w:rPr>
          <w:rFonts w:ascii="Times New Roman" w:eastAsia="Times New Roman" w:hAnsi="Times New Roman" w:cs="Times New Roman"/>
          <w:b/>
          <w:bCs/>
          <w:sz w:val="24"/>
          <w:szCs w:val="24"/>
          <w:u w:val="single"/>
        </w:rPr>
        <w:t xml:space="preserve">) </w:t>
      </w:r>
    </w:p>
    <w:p w:rsidR="00503FC8" w:rsidRPr="00690F24" w:rsidRDefault="00503FC8" w:rsidP="00503FC8">
      <w:pPr>
        <w:pStyle w:val="ListParagraph"/>
        <w:spacing w:before="100" w:beforeAutospacing="1" w:after="100" w:afterAutospacing="1" w:line="240" w:lineRule="auto"/>
        <w:ind w:left="1080"/>
        <w:rPr>
          <w:rFonts w:ascii="Times New Roman" w:eastAsia="Times New Roman" w:hAnsi="Times New Roman" w:cs="Times New Roman"/>
          <w:b/>
          <w:bCs/>
          <w:sz w:val="24"/>
          <w:szCs w:val="24"/>
          <w:u w:val="single"/>
        </w:rPr>
      </w:pP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 xml:space="preserve">Jurisdiction of Azad </w:t>
      </w:r>
      <w:proofErr w:type="spellStart"/>
      <w:r w:rsidRPr="00690F24">
        <w:rPr>
          <w:rFonts w:ascii="Times New Roman" w:eastAsia="Times New Roman" w:hAnsi="Times New Roman" w:cs="Times New Roman"/>
          <w:b/>
          <w:bCs/>
          <w:sz w:val="24"/>
          <w:szCs w:val="24"/>
          <w:u w:val="single"/>
        </w:rPr>
        <w:t>Maidan</w:t>
      </w:r>
      <w:proofErr w:type="spellEnd"/>
      <w:r w:rsidRPr="00690F24">
        <w:rPr>
          <w:rFonts w:ascii="Times New Roman" w:eastAsia="Times New Roman" w:hAnsi="Times New Roman" w:cs="Times New Roman"/>
          <w:b/>
          <w:bCs/>
          <w:sz w:val="24"/>
          <w:szCs w:val="24"/>
          <w:u w:val="single"/>
        </w:rPr>
        <w:t xml:space="preserve"> police station: </w:t>
      </w:r>
      <w:r w:rsidRPr="00690F24">
        <w:rPr>
          <w:rFonts w:ascii="Times New Roman" w:eastAsia="Times New Roman" w:hAnsi="Times New Roman" w:cs="Times New Roman"/>
          <w:bCs/>
          <w:sz w:val="24"/>
          <w:szCs w:val="24"/>
        </w:rPr>
        <w:t xml:space="preserve">the office of the accused Smt. </w:t>
      </w:r>
      <w:proofErr w:type="spellStart"/>
      <w:r w:rsidRPr="00690F24">
        <w:rPr>
          <w:rFonts w:ascii="Times New Roman" w:eastAsia="Times New Roman" w:hAnsi="Times New Roman" w:cs="Times New Roman"/>
          <w:bCs/>
          <w:sz w:val="24"/>
          <w:szCs w:val="24"/>
        </w:rPr>
        <w:t>Ashwini</w:t>
      </w:r>
      <w:proofErr w:type="spellEnd"/>
      <w:r w:rsidRPr="00690F24">
        <w:rPr>
          <w:rFonts w:ascii="Times New Roman" w:eastAsia="Times New Roman" w:hAnsi="Times New Roman" w:cs="Times New Roman"/>
          <w:bCs/>
          <w:sz w:val="24"/>
          <w:szCs w:val="24"/>
        </w:rPr>
        <w:t xml:space="preserve"> Joshi </w:t>
      </w:r>
      <w:proofErr w:type="gramStart"/>
      <w:r w:rsidRPr="00690F24">
        <w:rPr>
          <w:rFonts w:ascii="Times New Roman" w:eastAsia="Times New Roman" w:hAnsi="Times New Roman" w:cs="Times New Roman"/>
          <w:bCs/>
          <w:sz w:val="24"/>
          <w:szCs w:val="24"/>
        </w:rPr>
        <w:t>( Addl</w:t>
      </w:r>
      <w:proofErr w:type="gramEnd"/>
      <w:r w:rsidRPr="00690F24">
        <w:rPr>
          <w:rFonts w:ascii="Times New Roman" w:eastAsia="Times New Roman" w:hAnsi="Times New Roman" w:cs="Times New Roman"/>
          <w:bCs/>
          <w:sz w:val="24"/>
          <w:szCs w:val="24"/>
        </w:rPr>
        <w:t xml:space="preserve"> MC ( city) who is the HOD and responsible for BEST undertaking is within jurisdiction of this police station.  </w:t>
      </w:r>
      <w:r w:rsidR="00AC79F8">
        <w:rPr>
          <w:rFonts w:ascii="Times New Roman" w:eastAsia="Times New Roman" w:hAnsi="Times New Roman" w:cs="Times New Roman"/>
          <w:bCs/>
          <w:sz w:val="24"/>
          <w:szCs w:val="24"/>
        </w:rPr>
        <w:t>office is in BMC HO, CST, Mumbai-400001.</w:t>
      </w:r>
    </w:p>
    <w:p w:rsidR="003C3820"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Details of offence</w:t>
      </w:r>
      <w:r w:rsidRPr="00690F24">
        <w:rPr>
          <w:rFonts w:ascii="Times New Roman" w:eastAsia="Times New Roman" w:hAnsi="Times New Roman" w:cs="Times New Roman"/>
          <w:bCs/>
          <w:sz w:val="24"/>
          <w:szCs w:val="24"/>
        </w:rPr>
        <w:t xml:space="preserve">: </w:t>
      </w:r>
    </w:p>
    <w:p w:rsidR="00FD68F4" w:rsidRPr="0034526D" w:rsidRDefault="005E368F" w:rsidP="0034526D">
      <w:pPr>
        <w:pStyle w:val="ListParagraph"/>
        <w:numPr>
          <w:ilvl w:val="0"/>
          <w:numId w:val="26"/>
        </w:numPr>
        <w:spacing w:before="100" w:beforeAutospacing="1" w:after="100" w:afterAutospacing="1" w:line="240" w:lineRule="auto"/>
        <w:jc w:val="both"/>
        <w:rPr>
          <w:rFonts w:ascii="Times New Roman" w:eastAsia="Times New Roman" w:hAnsi="Times New Roman" w:cs="Times New Roman"/>
          <w:bCs/>
          <w:sz w:val="24"/>
          <w:szCs w:val="24"/>
        </w:rPr>
      </w:pPr>
      <w:r w:rsidRPr="00761D1B">
        <w:rPr>
          <w:rFonts w:ascii="Times New Roman" w:eastAsia="Times New Roman" w:hAnsi="Times New Roman" w:cs="Times New Roman"/>
          <w:bCs/>
          <w:sz w:val="24"/>
          <w:szCs w:val="24"/>
        </w:rPr>
        <w:t xml:space="preserve">The complainant is filing this complaint u/s 154(1) CRPC against the above public servants and others whose name is unknown and those who have conspired </w:t>
      </w:r>
      <w:r>
        <w:rPr>
          <w:rFonts w:ascii="Times New Roman" w:eastAsia="Times New Roman" w:hAnsi="Times New Roman" w:cs="Times New Roman"/>
          <w:bCs/>
          <w:sz w:val="24"/>
          <w:szCs w:val="24"/>
        </w:rPr>
        <w:t xml:space="preserve">and </w:t>
      </w:r>
      <w:r w:rsidR="00A14E87">
        <w:rPr>
          <w:rFonts w:ascii="Times New Roman" w:eastAsia="Times New Roman" w:hAnsi="Times New Roman" w:cs="Times New Roman"/>
          <w:bCs/>
          <w:sz w:val="24"/>
          <w:szCs w:val="24"/>
        </w:rPr>
        <w:t>committed</w:t>
      </w:r>
      <w:r>
        <w:rPr>
          <w:rFonts w:ascii="Times New Roman" w:eastAsia="Times New Roman" w:hAnsi="Times New Roman" w:cs="Times New Roman"/>
          <w:bCs/>
          <w:sz w:val="24"/>
          <w:szCs w:val="24"/>
        </w:rPr>
        <w:t xml:space="preserve"> the following offences: </w:t>
      </w:r>
      <w:r w:rsidR="00FD68F4" w:rsidRPr="0034526D">
        <w:rPr>
          <w:rFonts w:ascii="Times New Roman" w:eastAsia="Times New Roman" w:hAnsi="Times New Roman" w:cs="Times New Roman"/>
          <w:bCs/>
          <w:sz w:val="24"/>
          <w:szCs w:val="24"/>
        </w:rPr>
        <w:t xml:space="preserve"> </w:t>
      </w:r>
    </w:p>
    <w:p w:rsidR="00FD68F4" w:rsidRDefault="00FD68F4"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has not been covered under the RDSS scheme but prepared bogus, incorrect documents and used it as genuine to support their claim that BEST undertaking is included in the RDSS scheme of Central Government for replacement of electric meters to smart electric meters.</w:t>
      </w:r>
    </w:p>
    <w:p w:rsidR="00FD68F4" w:rsidRDefault="00FD68F4"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Best undertaking </w:t>
      </w:r>
      <w:r w:rsidR="008E2504">
        <w:rPr>
          <w:rFonts w:ascii="Times New Roman" w:eastAsia="Times New Roman" w:hAnsi="Times New Roman" w:cs="Times New Roman"/>
          <w:bCs/>
          <w:sz w:val="24"/>
          <w:szCs w:val="24"/>
        </w:rPr>
        <w:t>was</w:t>
      </w:r>
      <w:r>
        <w:rPr>
          <w:rFonts w:ascii="Times New Roman" w:eastAsia="Times New Roman" w:hAnsi="Times New Roman" w:cs="Times New Roman"/>
          <w:bCs/>
          <w:sz w:val="24"/>
          <w:szCs w:val="24"/>
        </w:rPr>
        <w:t xml:space="preserve"> duty bound to inform and take written consent of each of the electric consumers</w:t>
      </w:r>
      <w:r w:rsidR="00092B42">
        <w:rPr>
          <w:rFonts w:ascii="Times New Roman" w:eastAsia="Times New Roman" w:hAnsi="Times New Roman" w:cs="Times New Roman"/>
          <w:bCs/>
          <w:sz w:val="24"/>
          <w:szCs w:val="24"/>
        </w:rPr>
        <w:t xml:space="preserve"> before installation of smart meters</w:t>
      </w:r>
      <w:r>
        <w:rPr>
          <w:rFonts w:ascii="Times New Roman" w:eastAsia="Times New Roman" w:hAnsi="Times New Roman" w:cs="Times New Roman"/>
          <w:bCs/>
          <w:sz w:val="24"/>
          <w:szCs w:val="24"/>
        </w:rPr>
        <w:t xml:space="preserve">. </w:t>
      </w:r>
    </w:p>
    <w:p w:rsidR="008E2504" w:rsidRDefault="00FD68F4"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BEST was duty bound to give the options of which electric meter the consumers intends to install.</w:t>
      </w:r>
      <w:r w:rsidR="008E2504">
        <w:rPr>
          <w:rFonts w:ascii="Times New Roman" w:eastAsia="Times New Roman" w:hAnsi="Times New Roman" w:cs="Times New Roman"/>
          <w:bCs/>
          <w:sz w:val="24"/>
          <w:szCs w:val="24"/>
        </w:rPr>
        <w:t xml:space="preserve"> Forcible installation of smart meter</w:t>
      </w:r>
      <w:r w:rsidR="00121349">
        <w:rPr>
          <w:rFonts w:ascii="Times New Roman" w:eastAsia="Times New Roman" w:hAnsi="Times New Roman" w:cs="Times New Roman"/>
          <w:bCs/>
          <w:sz w:val="24"/>
          <w:szCs w:val="24"/>
        </w:rPr>
        <w:t xml:space="preserve">s is not permissible under </w:t>
      </w:r>
      <w:proofErr w:type="gramStart"/>
      <w:r w:rsidR="00121349">
        <w:rPr>
          <w:rFonts w:ascii="Times New Roman" w:eastAsia="Times New Roman" w:hAnsi="Times New Roman" w:cs="Times New Roman"/>
          <w:bCs/>
          <w:sz w:val="24"/>
          <w:szCs w:val="24"/>
        </w:rPr>
        <w:t>law..</w:t>
      </w:r>
      <w:proofErr w:type="gramEnd"/>
    </w:p>
    <w:p w:rsidR="008E2504" w:rsidRDefault="00FD68F4"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BEST undertaking has wrongfully and illegally entered the premises of the electric consumers without</w:t>
      </w:r>
      <w:r w:rsidR="00574214">
        <w:rPr>
          <w:rFonts w:ascii="Times New Roman" w:eastAsia="Times New Roman" w:hAnsi="Times New Roman" w:cs="Times New Roman"/>
          <w:bCs/>
          <w:sz w:val="24"/>
          <w:szCs w:val="24"/>
        </w:rPr>
        <w:t xml:space="preserve"> written consent of the electricity consumer</w:t>
      </w:r>
      <w:r>
        <w:rPr>
          <w:rFonts w:ascii="Times New Roman" w:eastAsia="Times New Roman" w:hAnsi="Times New Roman" w:cs="Times New Roman"/>
          <w:bCs/>
          <w:sz w:val="24"/>
          <w:szCs w:val="24"/>
        </w:rPr>
        <w:t xml:space="preserve">, </w:t>
      </w:r>
      <w:r w:rsidR="008E2504">
        <w:rPr>
          <w:rFonts w:ascii="Times New Roman" w:eastAsia="Times New Roman" w:hAnsi="Times New Roman" w:cs="Times New Roman"/>
          <w:bCs/>
          <w:sz w:val="24"/>
          <w:szCs w:val="24"/>
        </w:rPr>
        <w:t>and committed the offence of trespassing.</w:t>
      </w:r>
    </w:p>
    <w:p w:rsidR="00F01DDF" w:rsidRDefault="00F01DDF"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Illegally </w:t>
      </w:r>
      <w:r w:rsidR="00FD68F4">
        <w:rPr>
          <w:rFonts w:ascii="Times New Roman" w:eastAsia="Times New Roman" w:hAnsi="Times New Roman" w:cs="Times New Roman"/>
          <w:bCs/>
          <w:sz w:val="24"/>
          <w:szCs w:val="24"/>
        </w:rPr>
        <w:t>opened the meter box</w:t>
      </w:r>
      <w:r>
        <w:rPr>
          <w:rFonts w:ascii="Times New Roman" w:eastAsia="Times New Roman" w:hAnsi="Times New Roman" w:cs="Times New Roman"/>
          <w:bCs/>
          <w:sz w:val="24"/>
          <w:szCs w:val="24"/>
        </w:rPr>
        <w:t xml:space="preserve"> by deceit</w:t>
      </w:r>
      <w:r w:rsidR="00FD68F4">
        <w:rPr>
          <w:rFonts w:ascii="Times New Roman" w:eastAsia="Times New Roman" w:hAnsi="Times New Roman" w:cs="Times New Roman"/>
          <w:bCs/>
          <w:sz w:val="24"/>
          <w:szCs w:val="24"/>
        </w:rPr>
        <w:t>, committed theft of the electronic meters working in good condition</w:t>
      </w:r>
      <w:r w:rsidR="008B4379">
        <w:rPr>
          <w:rFonts w:ascii="Times New Roman" w:eastAsia="Times New Roman" w:hAnsi="Times New Roman" w:cs="Times New Roman"/>
          <w:bCs/>
          <w:sz w:val="24"/>
          <w:szCs w:val="24"/>
        </w:rPr>
        <w:t xml:space="preserve">. </w:t>
      </w:r>
    </w:p>
    <w:p w:rsidR="007F2705" w:rsidRDefault="00F01DDF"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Illegally </w:t>
      </w:r>
      <w:r w:rsidR="00FD68F4">
        <w:rPr>
          <w:rFonts w:ascii="Times New Roman" w:eastAsia="Times New Roman" w:hAnsi="Times New Roman" w:cs="Times New Roman"/>
          <w:bCs/>
          <w:sz w:val="24"/>
          <w:szCs w:val="24"/>
        </w:rPr>
        <w:t xml:space="preserve">installed a defective smart meter which does not have the certification from Metrology department certifying the correctness of the meter reading, which resulted into many complaints for inflated bills thereby causing </w:t>
      </w:r>
      <w:r w:rsidR="008B59A4">
        <w:rPr>
          <w:rFonts w:ascii="Times New Roman" w:eastAsia="Times New Roman" w:hAnsi="Times New Roman" w:cs="Times New Roman"/>
          <w:bCs/>
          <w:sz w:val="24"/>
          <w:szCs w:val="24"/>
        </w:rPr>
        <w:t>injury,</w:t>
      </w:r>
      <w:r w:rsidR="00FD68F4">
        <w:rPr>
          <w:rFonts w:ascii="Times New Roman" w:eastAsia="Times New Roman" w:hAnsi="Times New Roman" w:cs="Times New Roman"/>
          <w:bCs/>
          <w:sz w:val="24"/>
          <w:szCs w:val="24"/>
        </w:rPr>
        <w:t xml:space="preserve"> harassment and annoyance to the electric consumers. the </w:t>
      </w:r>
      <w:r w:rsidR="007F2705">
        <w:rPr>
          <w:rFonts w:ascii="Times New Roman" w:eastAsia="Times New Roman" w:hAnsi="Times New Roman" w:cs="Times New Roman"/>
          <w:bCs/>
          <w:sz w:val="24"/>
          <w:szCs w:val="24"/>
        </w:rPr>
        <w:t xml:space="preserve">Violation of MERC order in case no. </w:t>
      </w:r>
      <w:r w:rsidR="008B59A4">
        <w:rPr>
          <w:rFonts w:ascii="Times New Roman" w:eastAsia="Times New Roman" w:hAnsi="Times New Roman" w:cs="Times New Roman"/>
          <w:bCs/>
          <w:sz w:val="24"/>
          <w:szCs w:val="24"/>
        </w:rPr>
        <w:t xml:space="preserve">203 of 2022. </w:t>
      </w:r>
      <w:r w:rsidR="008B59A4" w:rsidRPr="008B59A4">
        <w:rPr>
          <w:rFonts w:ascii="Times New Roman" w:eastAsia="Times New Roman" w:hAnsi="Times New Roman" w:cs="Times New Roman"/>
          <w:b/>
          <w:bCs/>
          <w:sz w:val="24"/>
          <w:szCs w:val="24"/>
          <w:u w:val="single"/>
        </w:rPr>
        <w:t>(</w:t>
      </w:r>
      <w:r w:rsidR="00F4369B">
        <w:rPr>
          <w:rFonts w:ascii="Times New Roman" w:eastAsia="Times New Roman" w:hAnsi="Times New Roman" w:cs="Times New Roman"/>
          <w:b/>
          <w:bCs/>
          <w:sz w:val="24"/>
          <w:szCs w:val="24"/>
          <w:u w:val="single"/>
        </w:rPr>
        <w:t xml:space="preserve">Exhibit-A is </w:t>
      </w:r>
      <w:r w:rsidR="008B59A4" w:rsidRPr="008B59A4">
        <w:rPr>
          <w:rFonts w:ascii="Times New Roman" w:eastAsia="Times New Roman" w:hAnsi="Times New Roman" w:cs="Times New Roman"/>
          <w:b/>
          <w:bCs/>
          <w:sz w:val="24"/>
          <w:szCs w:val="24"/>
          <w:u w:val="single"/>
        </w:rPr>
        <w:t>copy of the order attached)</w:t>
      </w:r>
      <w:r w:rsidR="008B59A4">
        <w:rPr>
          <w:rFonts w:ascii="Times New Roman" w:eastAsia="Times New Roman" w:hAnsi="Times New Roman" w:cs="Times New Roman"/>
          <w:bCs/>
          <w:sz w:val="24"/>
          <w:szCs w:val="24"/>
        </w:rPr>
        <w:t xml:space="preserve"> </w:t>
      </w:r>
      <w:r w:rsidR="007F2705">
        <w:rPr>
          <w:rFonts w:ascii="Times New Roman" w:eastAsia="Times New Roman" w:hAnsi="Times New Roman" w:cs="Times New Roman"/>
          <w:bCs/>
          <w:sz w:val="24"/>
          <w:szCs w:val="24"/>
        </w:rPr>
        <w:t xml:space="preserve"> </w:t>
      </w:r>
    </w:p>
    <w:p w:rsidR="00AA3742" w:rsidRPr="003C3820" w:rsidRDefault="000F0141"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sidRPr="003C3820">
        <w:rPr>
          <w:rFonts w:ascii="Times New Roman" w:eastAsia="Times New Roman" w:hAnsi="Times New Roman" w:cs="Times New Roman"/>
          <w:bCs/>
          <w:sz w:val="24"/>
          <w:szCs w:val="24"/>
        </w:rPr>
        <w:t xml:space="preserve">BEST </w:t>
      </w:r>
      <w:r w:rsidR="003C3820" w:rsidRPr="003C3820">
        <w:rPr>
          <w:rFonts w:ascii="Times New Roman" w:eastAsia="Times New Roman" w:hAnsi="Times New Roman" w:cs="Times New Roman"/>
          <w:bCs/>
          <w:sz w:val="24"/>
          <w:szCs w:val="24"/>
        </w:rPr>
        <w:t>undertaking though not covered under RDSS scheme to install smart meters have prepared bogus documents in connivance with other unknown accused to wrongfully show that they are covered under RDSS scheme</w:t>
      </w:r>
      <w:r w:rsidR="008B59A4">
        <w:rPr>
          <w:rFonts w:ascii="Times New Roman" w:eastAsia="Times New Roman" w:hAnsi="Times New Roman" w:cs="Times New Roman"/>
          <w:bCs/>
          <w:sz w:val="24"/>
          <w:szCs w:val="24"/>
        </w:rPr>
        <w:t xml:space="preserve"> and thereby install the smart meter </w:t>
      </w:r>
      <w:proofErr w:type="spellStart"/>
      <w:r w:rsidR="008B59A4">
        <w:rPr>
          <w:rFonts w:ascii="Times New Roman" w:eastAsia="Times New Roman" w:hAnsi="Times New Roman" w:cs="Times New Roman"/>
          <w:bCs/>
          <w:sz w:val="24"/>
          <w:szCs w:val="24"/>
        </w:rPr>
        <w:t>causeing</w:t>
      </w:r>
      <w:proofErr w:type="spellEnd"/>
      <w:r w:rsidR="008B59A4">
        <w:rPr>
          <w:rFonts w:ascii="Times New Roman" w:eastAsia="Times New Roman" w:hAnsi="Times New Roman" w:cs="Times New Roman"/>
          <w:bCs/>
          <w:sz w:val="24"/>
          <w:szCs w:val="24"/>
        </w:rPr>
        <w:t xml:space="preserve"> criminal breach of trust by public servant / merchant / agent. </w:t>
      </w:r>
      <w:r w:rsidR="003C3820" w:rsidRPr="003C3820">
        <w:rPr>
          <w:rFonts w:ascii="Times New Roman" w:eastAsia="Times New Roman" w:hAnsi="Times New Roman" w:cs="Times New Roman"/>
          <w:bCs/>
          <w:sz w:val="24"/>
          <w:szCs w:val="24"/>
        </w:rPr>
        <w:t xml:space="preserve">  </w:t>
      </w:r>
      <w:r w:rsidR="00AA3742" w:rsidRPr="003C3820">
        <w:rPr>
          <w:rFonts w:ascii="Times New Roman" w:eastAsia="Times New Roman" w:hAnsi="Times New Roman" w:cs="Times New Roman"/>
          <w:bCs/>
          <w:sz w:val="24"/>
          <w:szCs w:val="24"/>
        </w:rPr>
        <w:t xml:space="preserve"> </w:t>
      </w:r>
    </w:p>
    <w:p w:rsidR="003C3820" w:rsidRDefault="003C3820"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RDSS scheme is applicable only to Government electric company and not to BEST, Adani, Tata power and others who are not controlled by State government or Central government. </w:t>
      </w:r>
      <w:r w:rsidR="008B59A4">
        <w:rPr>
          <w:rFonts w:ascii="Times New Roman" w:eastAsia="Times New Roman" w:hAnsi="Times New Roman" w:cs="Times New Roman"/>
          <w:bCs/>
          <w:sz w:val="24"/>
          <w:szCs w:val="24"/>
        </w:rPr>
        <w:t xml:space="preserve">However, forcefully and by deceit install electric meters. </w:t>
      </w:r>
    </w:p>
    <w:p w:rsidR="00D404C7" w:rsidRDefault="003C3820"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objective of the installation of smart meter is to reduce the distribution and transmission losses from 40% to 15% which are accused due to corruption </w:t>
      </w:r>
      <w:r w:rsidR="008B59A4">
        <w:rPr>
          <w:rFonts w:ascii="Times New Roman" w:eastAsia="Times New Roman" w:hAnsi="Times New Roman" w:cs="Times New Roman"/>
          <w:bCs/>
          <w:sz w:val="24"/>
          <w:szCs w:val="24"/>
        </w:rPr>
        <w:t>and incompetency</w:t>
      </w:r>
      <w:r>
        <w:rPr>
          <w:rFonts w:ascii="Times New Roman" w:eastAsia="Times New Roman" w:hAnsi="Times New Roman" w:cs="Times New Roman"/>
          <w:bCs/>
          <w:sz w:val="24"/>
          <w:szCs w:val="24"/>
        </w:rPr>
        <w:t xml:space="preserve"> of the public servants. However, the losses in BEST undertaking is </w:t>
      </w:r>
      <w:r>
        <w:rPr>
          <w:rFonts w:ascii="Times New Roman" w:eastAsia="Times New Roman" w:hAnsi="Times New Roman" w:cs="Times New Roman"/>
          <w:bCs/>
          <w:sz w:val="24"/>
          <w:szCs w:val="24"/>
        </w:rPr>
        <w:lastRenderedPageBreak/>
        <w:t xml:space="preserve">around 3.5% </w:t>
      </w:r>
      <w:r w:rsidR="008B59A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i.e. 25 % of what the RDSS scheme intends to achieve</w:t>
      </w:r>
      <w:r w:rsidR="008B59A4">
        <w:rPr>
          <w:rFonts w:ascii="Times New Roman" w:eastAsia="Times New Roman" w:hAnsi="Times New Roman" w:cs="Times New Roman"/>
          <w:bCs/>
          <w:sz w:val="24"/>
          <w:szCs w:val="24"/>
        </w:rPr>
        <w:t xml:space="preserve">). Cheating the consumers </w:t>
      </w:r>
    </w:p>
    <w:p w:rsidR="00D404C7" w:rsidRDefault="00D404C7"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 xml:space="preserve">The Power Minister has clearly stated on the floor of the Maharashtra Assembly that smart meters shall be installed only in feeders, substation and government offices. </w:t>
      </w:r>
      <w:proofErr w:type="spellStart"/>
      <w:r>
        <w:rPr>
          <w:rFonts w:ascii="Times New Roman" w:eastAsia="Times New Roman" w:hAnsi="Times New Roman" w:cs="Times New Roman"/>
          <w:bCs/>
          <w:sz w:val="24"/>
          <w:szCs w:val="24"/>
        </w:rPr>
        <w:t>Inspite</w:t>
      </w:r>
      <w:proofErr w:type="spellEnd"/>
      <w:r>
        <w:rPr>
          <w:rFonts w:ascii="Times New Roman" w:eastAsia="Times New Roman" w:hAnsi="Times New Roman" w:cs="Times New Roman"/>
          <w:bCs/>
          <w:sz w:val="24"/>
          <w:szCs w:val="24"/>
        </w:rPr>
        <w:t xml:space="preserve"> of the same the BEST has been illegally and forcefully installing the smart meters. </w:t>
      </w:r>
      <w:r w:rsidR="008B59A4" w:rsidRPr="008B59A4">
        <w:rPr>
          <w:rFonts w:ascii="Times New Roman" w:eastAsia="Times New Roman" w:hAnsi="Times New Roman" w:cs="Times New Roman"/>
          <w:b/>
          <w:bCs/>
          <w:sz w:val="24"/>
          <w:szCs w:val="24"/>
          <w:u w:val="single"/>
        </w:rPr>
        <w:t xml:space="preserve">(attached the video recording of Hon. Minister </w:t>
      </w:r>
      <w:proofErr w:type="spellStart"/>
      <w:r w:rsidR="008B59A4" w:rsidRPr="008B59A4">
        <w:rPr>
          <w:rFonts w:ascii="Times New Roman" w:eastAsia="Times New Roman" w:hAnsi="Times New Roman" w:cs="Times New Roman"/>
          <w:b/>
          <w:bCs/>
          <w:sz w:val="24"/>
          <w:szCs w:val="24"/>
          <w:u w:val="single"/>
        </w:rPr>
        <w:t>Devendra</w:t>
      </w:r>
      <w:proofErr w:type="spellEnd"/>
      <w:r w:rsidR="008B59A4" w:rsidRPr="008B59A4">
        <w:rPr>
          <w:rFonts w:ascii="Times New Roman" w:eastAsia="Times New Roman" w:hAnsi="Times New Roman" w:cs="Times New Roman"/>
          <w:b/>
          <w:bCs/>
          <w:sz w:val="24"/>
          <w:szCs w:val="24"/>
          <w:u w:val="single"/>
        </w:rPr>
        <w:t xml:space="preserve"> </w:t>
      </w:r>
      <w:proofErr w:type="spellStart"/>
      <w:r w:rsidR="008B59A4" w:rsidRPr="008B59A4">
        <w:rPr>
          <w:rFonts w:ascii="Times New Roman" w:eastAsia="Times New Roman" w:hAnsi="Times New Roman" w:cs="Times New Roman"/>
          <w:b/>
          <w:bCs/>
          <w:sz w:val="24"/>
          <w:szCs w:val="24"/>
          <w:u w:val="single"/>
        </w:rPr>
        <w:t>Fadnavis</w:t>
      </w:r>
      <w:proofErr w:type="spellEnd"/>
      <w:r w:rsidR="008B59A4" w:rsidRPr="008B59A4">
        <w:rPr>
          <w:rFonts w:ascii="Times New Roman" w:eastAsia="Times New Roman" w:hAnsi="Times New Roman" w:cs="Times New Roman"/>
          <w:b/>
          <w:bCs/>
          <w:sz w:val="24"/>
          <w:szCs w:val="24"/>
          <w:u w:val="single"/>
        </w:rPr>
        <w:t>)</w:t>
      </w:r>
    </w:p>
    <w:p w:rsidR="008E7D65" w:rsidRPr="008E7D65" w:rsidRDefault="008E7D65"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sidRPr="008E7D65">
        <w:rPr>
          <w:rFonts w:ascii="Times New Roman" w:eastAsia="Times New Roman" w:hAnsi="Times New Roman" w:cs="Times New Roman"/>
          <w:bCs/>
          <w:sz w:val="24"/>
          <w:szCs w:val="24"/>
        </w:rPr>
        <w:t xml:space="preserve">Investigation required for increase of cost from </w:t>
      </w:r>
      <w:proofErr w:type="spellStart"/>
      <w:r w:rsidRPr="008E7D65">
        <w:rPr>
          <w:rFonts w:ascii="Times New Roman" w:eastAsia="Times New Roman" w:hAnsi="Times New Roman" w:cs="Times New Roman"/>
          <w:bCs/>
          <w:sz w:val="24"/>
          <w:szCs w:val="24"/>
        </w:rPr>
        <w:t>Rs</w:t>
      </w:r>
      <w:proofErr w:type="spellEnd"/>
      <w:r w:rsidRPr="008E7D65">
        <w:rPr>
          <w:rFonts w:ascii="Times New Roman" w:eastAsia="Times New Roman" w:hAnsi="Times New Roman" w:cs="Times New Roman"/>
          <w:bCs/>
          <w:sz w:val="24"/>
          <w:szCs w:val="24"/>
        </w:rPr>
        <w:t xml:space="preserve">. 6000 (as sanctioned by RDSS </w:t>
      </w:r>
      <w:r w:rsidR="00AD0509" w:rsidRPr="008E7D65">
        <w:rPr>
          <w:rFonts w:ascii="Times New Roman" w:eastAsia="Times New Roman" w:hAnsi="Times New Roman" w:cs="Times New Roman"/>
          <w:bCs/>
          <w:sz w:val="24"/>
          <w:szCs w:val="24"/>
        </w:rPr>
        <w:t>scheme) to</w:t>
      </w:r>
      <w:r w:rsidRPr="008E7D65">
        <w:rPr>
          <w:rFonts w:ascii="Times New Roman" w:eastAsia="Times New Roman" w:hAnsi="Times New Roman" w:cs="Times New Roman"/>
          <w:bCs/>
          <w:sz w:val="24"/>
          <w:szCs w:val="24"/>
        </w:rPr>
        <w:t xml:space="preserve"> </w:t>
      </w:r>
      <w:proofErr w:type="spellStart"/>
      <w:r w:rsidRPr="008E7D65">
        <w:rPr>
          <w:rFonts w:ascii="Times New Roman" w:eastAsia="Times New Roman" w:hAnsi="Times New Roman" w:cs="Times New Roman"/>
          <w:bCs/>
          <w:sz w:val="24"/>
          <w:szCs w:val="24"/>
        </w:rPr>
        <w:t>Rs</w:t>
      </w:r>
      <w:proofErr w:type="spellEnd"/>
      <w:r w:rsidRPr="008E7D65">
        <w:rPr>
          <w:rFonts w:ascii="Times New Roman" w:eastAsia="Times New Roman" w:hAnsi="Times New Roman" w:cs="Times New Roman"/>
          <w:bCs/>
          <w:sz w:val="24"/>
          <w:szCs w:val="24"/>
        </w:rPr>
        <w:t>. 12000 per meter</w:t>
      </w:r>
    </w:p>
    <w:p w:rsidR="008E7D65" w:rsidRDefault="008E7D65"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sidRPr="008E7D65">
        <w:rPr>
          <w:rFonts w:ascii="Times New Roman" w:eastAsia="Times New Roman" w:hAnsi="Times New Roman" w:cs="Times New Roman"/>
          <w:bCs/>
          <w:sz w:val="24"/>
          <w:szCs w:val="24"/>
        </w:rPr>
        <w:t>Investigation required for another increase from 1303 crores to 1720 crores</w:t>
      </w:r>
      <w:r>
        <w:rPr>
          <w:rFonts w:ascii="Times New Roman" w:eastAsia="Times New Roman" w:hAnsi="Times New Roman" w:cs="Times New Roman"/>
          <w:bCs/>
          <w:sz w:val="24"/>
          <w:szCs w:val="24"/>
        </w:rPr>
        <w:t>.</w:t>
      </w:r>
    </w:p>
    <w:p w:rsidR="008E7D65" w:rsidRDefault="008E7D65" w:rsidP="00D45272">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Investigation required to install the smart meters almost one year before taking principal approval from MERC.</w:t>
      </w:r>
    </w:p>
    <w:p w:rsidR="008E7D65" w:rsidRPr="008E7D65" w:rsidRDefault="008E7D65" w:rsidP="00AD0509">
      <w:pPr>
        <w:pStyle w:val="ListParagraph"/>
        <w:spacing w:before="100" w:beforeAutospacing="1" w:after="100" w:afterAutospacing="1" w:line="240" w:lineRule="auto"/>
        <w:ind w:left="1440"/>
        <w:jc w:val="both"/>
        <w:rPr>
          <w:rFonts w:ascii="Times New Roman" w:eastAsia="Times New Roman" w:hAnsi="Times New Roman" w:cs="Times New Roman"/>
          <w:bCs/>
          <w:sz w:val="24"/>
          <w:szCs w:val="24"/>
        </w:rPr>
      </w:pPr>
    </w:p>
    <w:p w:rsidR="003C3820" w:rsidRPr="00AD0509" w:rsidRDefault="00AD0509" w:rsidP="00AD0509">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AD0509">
        <w:rPr>
          <w:rFonts w:ascii="Times New Roman" w:eastAsia="Times New Roman" w:hAnsi="Times New Roman" w:cs="Times New Roman"/>
          <w:b/>
          <w:bCs/>
          <w:sz w:val="24"/>
          <w:szCs w:val="24"/>
          <w:u w:val="single"/>
        </w:rPr>
        <w:t xml:space="preserve">Notice issued </w:t>
      </w:r>
      <w:r>
        <w:rPr>
          <w:rFonts w:ascii="Times New Roman" w:eastAsia="Times New Roman" w:hAnsi="Times New Roman" w:cs="Times New Roman"/>
          <w:b/>
          <w:bCs/>
          <w:sz w:val="24"/>
          <w:szCs w:val="24"/>
          <w:u w:val="single"/>
        </w:rPr>
        <w:t xml:space="preserve">to install smart meters </w:t>
      </w:r>
      <w:r w:rsidRPr="00AD0509">
        <w:rPr>
          <w:rFonts w:ascii="Times New Roman" w:eastAsia="Times New Roman" w:hAnsi="Times New Roman" w:cs="Times New Roman"/>
          <w:b/>
          <w:bCs/>
          <w:sz w:val="24"/>
          <w:szCs w:val="24"/>
          <w:u w:val="single"/>
        </w:rPr>
        <w:t xml:space="preserve">illegal and bogus without legal authority and violating every provision of law </w:t>
      </w:r>
      <w:r w:rsidR="003C3820" w:rsidRPr="00AD0509">
        <w:rPr>
          <w:rFonts w:ascii="Times New Roman" w:eastAsia="Times New Roman" w:hAnsi="Times New Roman" w:cs="Times New Roman"/>
          <w:b/>
          <w:bCs/>
          <w:sz w:val="24"/>
          <w:szCs w:val="24"/>
          <w:u w:val="single"/>
        </w:rPr>
        <w:t xml:space="preserve"> </w:t>
      </w:r>
    </w:p>
    <w:p w:rsidR="008B4379" w:rsidRDefault="00BF2785" w:rsidP="008751DD">
      <w:pPr>
        <w:pStyle w:val="ListParagraph"/>
        <w:numPr>
          <w:ilvl w:val="0"/>
          <w:numId w:val="26"/>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BEST undertaking </w:t>
      </w:r>
      <w:r w:rsidR="008B4379" w:rsidRPr="00761D1B">
        <w:rPr>
          <w:rFonts w:ascii="Times New Roman" w:eastAsia="Times New Roman" w:hAnsi="Times New Roman" w:cs="Times New Roman"/>
          <w:bCs/>
          <w:sz w:val="24"/>
          <w:szCs w:val="24"/>
        </w:rPr>
        <w:t xml:space="preserve">issued </w:t>
      </w:r>
      <w:r>
        <w:rPr>
          <w:rFonts w:ascii="Times New Roman" w:eastAsia="Times New Roman" w:hAnsi="Times New Roman" w:cs="Times New Roman"/>
          <w:bCs/>
          <w:sz w:val="24"/>
          <w:szCs w:val="24"/>
        </w:rPr>
        <w:t xml:space="preserve">illegal and defective </w:t>
      </w:r>
      <w:r w:rsidR="008B4379" w:rsidRPr="00761D1B">
        <w:rPr>
          <w:rFonts w:ascii="Times New Roman" w:eastAsia="Times New Roman" w:hAnsi="Times New Roman" w:cs="Times New Roman"/>
          <w:bCs/>
          <w:sz w:val="24"/>
          <w:szCs w:val="24"/>
        </w:rPr>
        <w:t xml:space="preserve">notice </w:t>
      </w:r>
      <w:proofErr w:type="spellStart"/>
      <w:r w:rsidR="008B4379" w:rsidRPr="00761D1B">
        <w:rPr>
          <w:rFonts w:ascii="Times New Roman" w:eastAsia="Times New Roman" w:hAnsi="Times New Roman" w:cs="Times New Roman"/>
          <w:bCs/>
          <w:sz w:val="24"/>
          <w:szCs w:val="24"/>
        </w:rPr>
        <w:t>dt.</w:t>
      </w:r>
      <w:proofErr w:type="spellEnd"/>
      <w:r w:rsidR="008B4379" w:rsidRPr="00761D1B">
        <w:rPr>
          <w:rFonts w:ascii="Times New Roman" w:eastAsia="Times New Roman" w:hAnsi="Times New Roman" w:cs="Times New Roman"/>
          <w:bCs/>
          <w:sz w:val="24"/>
          <w:szCs w:val="24"/>
        </w:rPr>
        <w:t xml:space="preserve"> 22.4.24 without mentioning the name of the electricity consumer</w:t>
      </w:r>
      <w:r w:rsidR="000C6148">
        <w:rPr>
          <w:rFonts w:ascii="Times New Roman" w:eastAsia="Times New Roman" w:hAnsi="Times New Roman" w:cs="Times New Roman"/>
          <w:bCs/>
          <w:sz w:val="24"/>
          <w:szCs w:val="24"/>
        </w:rPr>
        <w:t xml:space="preserve">, without disclosing the name of the signatory and section under Electricity act relied upon to issue such notice. </w:t>
      </w:r>
      <w:r w:rsidR="008B4379" w:rsidRPr="00761D1B">
        <w:rPr>
          <w:rFonts w:ascii="Times New Roman" w:eastAsia="Times New Roman" w:hAnsi="Times New Roman" w:cs="Times New Roman"/>
          <w:bCs/>
          <w:sz w:val="24"/>
          <w:szCs w:val="24"/>
        </w:rPr>
        <w:t xml:space="preserve">The said notice was illegal and incorrect documents concealing true facts and misleading the consumers that the installation is free of cost and concealed the fact that the hidden cost shall be recovered by submitting MYT Petition before the Hon. MERC.  </w:t>
      </w:r>
      <w:r w:rsidR="00DC682C">
        <w:rPr>
          <w:rFonts w:ascii="Times New Roman" w:eastAsia="Times New Roman" w:hAnsi="Times New Roman" w:cs="Times New Roman"/>
          <w:bCs/>
          <w:sz w:val="24"/>
          <w:szCs w:val="24"/>
        </w:rPr>
        <w:t xml:space="preserve">Some of the facts concealed to induce the consumers to allow installation of smart meters are </w:t>
      </w:r>
    </w:p>
    <w:p w:rsidR="00DC682C" w:rsidRDefault="00DC682C" w:rsidP="00DC682C">
      <w:pPr>
        <w:pStyle w:val="ListParagraph"/>
        <w:jc w:val="both"/>
        <w:rPr>
          <w:rFonts w:ascii="Times New Roman" w:eastAsia="Times New Roman" w:hAnsi="Times New Roman" w:cs="Times New Roman"/>
          <w:bCs/>
          <w:sz w:val="24"/>
          <w:szCs w:val="24"/>
        </w:rPr>
      </w:pPr>
    </w:p>
    <w:p w:rsidR="00DC682C" w:rsidRDefault="00DC682C" w:rsidP="00DC682C">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That no consent of the electric consumers is required</w:t>
      </w:r>
      <w:r w:rsidRPr="00DC682C">
        <w:rPr>
          <w:rFonts w:ascii="Times New Roman" w:hAnsi="Times New Roman" w:cs="Times New Roman"/>
          <w:sz w:val="24"/>
          <w:szCs w:val="24"/>
        </w:rPr>
        <w:t>.</w:t>
      </w:r>
    </w:p>
    <w:p w:rsidR="00DC682C" w:rsidRDefault="00DC682C" w:rsidP="00DC682C">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That no cost shall be recovered from consumers </w:t>
      </w:r>
    </w:p>
    <w:p w:rsidR="00DC682C" w:rsidRDefault="00DC682C" w:rsidP="00DC682C">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That the meter shall be prepaid and the credit period of 51 days shall be stopped</w:t>
      </w:r>
    </w:p>
    <w:p w:rsidR="00DC682C" w:rsidRDefault="00DC682C" w:rsidP="00DC682C">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That there shall be surging charges after all the smart meters are installed. </w:t>
      </w:r>
    </w:p>
    <w:p w:rsidR="000F34CA" w:rsidRDefault="000F34CA" w:rsidP="00DC682C">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That there is no certification from Metrology department certifying the correctness of the bill and the bills shall be inflated.  </w:t>
      </w:r>
    </w:p>
    <w:p w:rsidR="00DC682C" w:rsidRDefault="00D01C4E" w:rsidP="00D01C4E">
      <w:pPr>
        <w:pStyle w:val="ListParagraph"/>
        <w:numPr>
          <w:ilvl w:val="0"/>
          <w:numId w:val="24"/>
        </w:numPr>
        <w:rPr>
          <w:rFonts w:ascii="Times New Roman" w:hAnsi="Times New Roman" w:cs="Times New Roman"/>
          <w:sz w:val="24"/>
          <w:szCs w:val="24"/>
        </w:rPr>
      </w:pPr>
      <w:r w:rsidRPr="00D01C4E">
        <w:rPr>
          <w:rFonts w:ascii="Times New Roman" w:hAnsi="Times New Roman" w:cs="Times New Roman"/>
          <w:sz w:val="24"/>
          <w:szCs w:val="24"/>
        </w:rPr>
        <w:t xml:space="preserve">Disobeying </w:t>
      </w:r>
      <w:r w:rsidR="00A30F37">
        <w:rPr>
          <w:rFonts w:ascii="Times New Roman" w:hAnsi="Times New Roman" w:cs="Times New Roman"/>
          <w:sz w:val="24"/>
          <w:szCs w:val="24"/>
        </w:rPr>
        <w:t>direction of</w:t>
      </w:r>
      <w:r w:rsidR="00DC682C" w:rsidRPr="00D01C4E">
        <w:rPr>
          <w:rFonts w:ascii="Times New Roman" w:hAnsi="Times New Roman" w:cs="Times New Roman"/>
          <w:sz w:val="24"/>
          <w:szCs w:val="24"/>
        </w:rPr>
        <w:t xml:space="preserve"> MERC order </w:t>
      </w:r>
      <w:proofErr w:type="spellStart"/>
      <w:r w:rsidR="00DC682C" w:rsidRPr="00D01C4E">
        <w:rPr>
          <w:rFonts w:ascii="Times New Roman" w:hAnsi="Times New Roman" w:cs="Times New Roman"/>
          <w:sz w:val="24"/>
          <w:szCs w:val="24"/>
        </w:rPr>
        <w:t>dt.</w:t>
      </w:r>
      <w:proofErr w:type="spellEnd"/>
      <w:r w:rsidR="00DC682C" w:rsidRPr="00D01C4E">
        <w:rPr>
          <w:rFonts w:ascii="Times New Roman" w:hAnsi="Times New Roman" w:cs="Times New Roman"/>
          <w:sz w:val="24"/>
          <w:szCs w:val="24"/>
        </w:rPr>
        <w:t xml:space="preserve"> 20.12.23 in Case no. 203 of 2022 </w:t>
      </w:r>
      <w:r w:rsidR="00F4369B" w:rsidRPr="00D01C4E">
        <w:rPr>
          <w:rFonts w:ascii="Times New Roman" w:hAnsi="Times New Roman" w:cs="Times New Roman"/>
          <w:sz w:val="24"/>
          <w:szCs w:val="24"/>
        </w:rPr>
        <w:t>(para</w:t>
      </w:r>
      <w:r w:rsidR="00DC682C" w:rsidRPr="00D01C4E">
        <w:rPr>
          <w:rFonts w:ascii="Times New Roman" w:hAnsi="Times New Roman" w:cs="Times New Roman"/>
          <w:sz w:val="24"/>
          <w:szCs w:val="24"/>
        </w:rPr>
        <w:t xml:space="preserve"> 12) </w:t>
      </w:r>
    </w:p>
    <w:p w:rsidR="000A2006" w:rsidRDefault="000A2006" w:rsidP="00D01C4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That there shall be greater efficiency and reduction in cost which is beneficial to consumers. </w:t>
      </w:r>
    </w:p>
    <w:p w:rsidR="00A30F37" w:rsidRDefault="00A30F37" w:rsidP="00D01C4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Smart meters are fire friendly and facilitates fire </w:t>
      </w:r>
      <w:r w:rsidR="00F4369B">
        <w:rPr>
          <w:rFonts w:ascii="Times New Roman" w:hAnsi="Times New Roman" w:cs="Times New Roman"/>
          <w:sz w:val="24"/>
          <w:szCs w:val="24"/>
        </w:rPr>
        <w:t>spreading</w:t>
      </w:r>
      <w:r>
        <w:rPr>
          <w:rFonts w:ascii="Times New Roman" w:hAnsi="Times New Roman" w:cs="Times New Roman"/>
          <w:sz w:val="24"/>
          <w:szCs w:val="24"/>
        </w:rPr>
        <w:t xml:space="preserve">. </w:t>
      </w:r>
      <w:r w:rsidR="00F4369B">
        <w:rPr>
          <w:rFonts w:ascii="Times New Roman" w:hAnsi="Times New Roman" w:cs="Times New Roman"/>
          <w:sz w:val="24"/>
          <w:szCs w:val="24"/>
        </w:rPr>
        <w:t>(Los</w:t>
      </w:r>
      <w:r>
        <w:rPr>
          <w:rFonts w:ascii="Times New Roman" w:hAnsi="Times New Roman" w:cs="Times New Roman"/>
          <w:sz w:val="24"/>
          <w:szCs w:val="24"/>
        </w:rPr>
        <w:t xml:space="preserve"> Angeles video)  </w:t>
      </w:r>
    </w:p>
    <w:p w:rsidR="00D01C4E" w:rsidRPr="00D01C4E" w:rsidRDefault="00D01C4E" w:rsidP="00D01C4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Several others </w:t>
      </w:r>
    </w:p>
    <w:p w:rsidR="009066C8" w:rsidRDefault="00D01C4E" w:rsidP="00DC682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Hereto annexed and marked as </w:t>
      </w:r>
    </w:p>
    <w:p w:rsidR="00D45776" w:rsidRDefault="00D01C4E" w:rsidP="00DC682C">
      <w:pPr>
        <w:jc w:val="both"/>
        <w:rPr>
          <w:rFonts w:ascii="Times New Roman" w:eastAsia="Times New Roman" w:hAnsi="Times New Roman" w:cs="Times New Roman"/>
          <w:bCs/>
          <w:sz w:val="24"/>
          <w:szCs w:val="24"/>
        </w:rPr>
      </w:pPr>
      <w:r w:rsidRPr="00F4369B">
        <w:rPr>
          <w:rFonts w:ascii="Times New Roman" w:eastAsia="Times New Roman" w:hAnsi="Times New Roman" w:cs="Times New Roman"/>
          <w:b/>
          <w:bCs/>
          <w:sz w:val="24"/>
          <w:szCs w:val="24"/>
          <w:u w:val="single"/>
        </w:rPr>
        <w:t>Exh</w:t>
      </w:r>
      <w:r w:rsidR="00FF0B93" w:rsidRPr="00F4369B">
        <w:rPr>
          <w:rFonts w:ascii="Times New Roman" w:eastAsia="Times New Roman" w:hAnsi="Times New Roman" w:cs="Times New Roman"/>
          <w:b/>
          <w:bCs/>
          <w:sz w:val="24"/>
          <w:szCs w:val="24"/>
          <w:u w:val="single"/>
        </w:rPr>
        <w:t>i</w:t>
      </w:r>
      <w:r w:rsidRPr="00F4369B">
        <w:rPr>
          <w:rFonts w:ascii="Times New Roman" w:eastAsia="Times New Roman" w:hAnsi="Times New Roman" w:cs="Times New Roman"/>
          <w:b/>
          <w:bCs/>
          <w:sz w:val="24"/>
          <w:szCs w:val="24"/>
          <w:u w:val="single"/>
        </w:rPr>
        <w:t>bit-</w:t>
      </w:r>
      <w:r w:rsidR="0094245E">
        <w:rPr>
          <w:rFonts w:ascii="Times New Roman" w:eastAsia="Times New Roman" w:hAnsi="Times New Roman" w:cs="Times New Roman"/>
          <w:b/>
          <w:bCs/>
          <w:sz w:val="24"/>
          <w:szCs w:val="24"/>
          <w:u w:val="single"/>
        </w:rPr>
        <w:t>B</w:t>
      </w:r>
      <w:r>
        <w:rPr>
          <w:rFonts w:ascii="Times New Roman" w:eastAsia="Times New Roman" w:hAnsi="Times New Roman" w:cs="Times New Roman"/>
          <w:bCs/>
          <w:sz w:val="24"/>
          <w:szCs w:val="24"/>
        </w:rPr>
        <w:t xml:space="preserve"> is copy of the notice </w:t>
      </w:r>
      <w:proofErr w:type="spellStart"/>
      <w:r>
        <w:rPr>
          <w:rFonts w:ascii="Times New Roman" w:eastAsia="Times New Roman" w:hAnsi="Times New Roman" w:cs="Times New Roman"/>
          <w:bCs/>
          <w:sz w:val="24"/>
          <w:szCs w:val="24"/>
        </w:rPr>
        <w:t>dt.</w:t>
      </w:r>
      <w:proofErr w:type="spellEnd"/>
      <w:r>
        <w:rPr>
          <w:rFonts w:ascii="Times New Roman" w:eastAsia="Times New Roman" w:hAnsi="Times New Roman" w:cs="Times New Roman"/>
          <w:bCs/>
          <w:sz w:val="24"/>
          <w:szCs w:val="24"/>
        </w:rPr>
        <w:t xml:space="preserve"> 22.4.24 received by the Complainant</w:t>
      </w:r>
      <w:r w:rsidR="004F5CF4">
        <w:rPr>
          <w:rFonts w:ascii="Times New Roman" w:eastAsia="Times New Roman" w:hAnsi="Times New Roman" w:cs="Times New Roman"/>
          <w:bCs/>
          <w:sz w:val="24"/>
          <w:szCs w:val="24"/>
        </w:rPr>
        <w:t xml:space="preserve"> without following due process of law and concealing al vital facts.</w:t>
      </w:r>
    </w:p>
    <w:p w:rsidR="00DC682C" w:rsidRDefault="00D01C4E" w:rsidP="00DC682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4B4593" w:rsidRDefault="004B4593" w:rsidP="00DC682C">
      <w:pPr>
        <w:jc w:val="both"/>
        <w:rPr>
          <w:rFonts w:ascii="Times New Roman" w:eastAsia="Times New Roman" w:hAnsi="Times New Roman" w:cs="Times New Roman"/>
          <w:bCs/>
          <w:sz w:val="24"/>
          <w:szCs w:val="24"/>
        </w:rPr>
      </w:pPr>
    </w:p>
    <w:p w:rsidR="004B4593" w:rsidRPr="004B4593" w:rsidRDefault="004B4593" w:rsidP="00DC682C">
      <w:pPr>
        <w:jc w:val="both"/>
        <w:rPr>
          <w:rFonts w:ascii="Times New Roman" w:eastAsia="Times New Roman" w:hAnsi="Times New Roman" w:cs="Times New Roman"/>
          <w:b/>
          <w:bCs/>
          <w:sz w:val="24"/>
          <w:szCs w:val="24"/>
          <w:u w:val="single"/>
        </w:rPr>
      </w:pPr>
      <w:r w:rsidRPr="004B4593">
        <w:rPr>
          <w:rFonts w:ascii="Times New Roman" w:eastAsia="Times New Roman" w:hAnsi="Times New Roman" w:cs="Times New Roman"/>
          <w:b/>
          <w:bCs/>
          <w:sz w:val="24"/>
          <w:szCs w:val="24"/>
          <w:u w:val="single"/>
        </w:rPr>
        <w:lastRenderedPageBreak/>
        <w:t xml:space="preserve">Cheating, criminal breach of trust by installing smart meters without certification from Metrology department </w:t>
      </w:r>
    </w:p>
    <w:p w:rsidR="00D45776" w:rsidRDefault="00D45776" w:rsidP="00D45776">
      <w:pPr>
        <w:pStyle w:val="ListParagraph"/>
        <w:numPr>
          <w:ilvl w:val="0"/>
          <w:numId w:val="26"/>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complainant is also attaching the bills of BEST undertaking which are inflated which further proves that that there is no certification from Metrology department assuring that the meter is as per law and not manipulated.</w:t>
      </w:r>
      <w:r w:rsidR="00036A1E">
        <w:rPr>
          <w:rFonts w:ascii="Times New Roman" w:eastAsia="Times New Roman" w:hAnsi="Times New Roman" w:cs="Times New Roman"/>
          <w:bCs/>
          <w:sz w:val="24"/>
          <w:szCs w:val="24"/>
        </w:rPr>
        <w:t xml:space="preserve"> Hence misrepresentation cheating and wrongful loss to the consumers in addition to injury and mental physical harassment and agony. </w:t>
      </w:r>
    </w:p>
    <w:p w:rsidR="00D45776" w:rsidRPr="00D45776" w:rsidRDefault="00D45776" w:rsidP="00D45776">
      <w:pPr>
        <w:pStyle w:val="ListParagraph"/>
        <w:jc w:val="both"/>
        <w:rPr>
          <w:rFonts w:ascii="Times New Roman" w:eastAsia="Times New Roman" w:hAnsi="Times New Roman" w:cs="Times New Roman"/>
          <w:bCs/>
          <w:sz w:val="24"/>
          <w:szCs w:val="24"/>
        </w:rPr>
      </w:pPr>
    </w:p>
    <w:p w:rsidR="009066C8" w:rsidRPr="00D45776" w:rsidRDefault="009066C8" w:rsidP="00D45776">
      <w:pPr>
        <w:jc w:val="both"/>
        <w:rPr>
          <w:rFonts w:ascii="Times New Roman" w:eastAsia="Times New Roman" w:hAnsi="Times New Roman" w:cs="Times New Roman"/>
          <w:bCs/>
          <w:sz w:val="24"/>
          <w:szCs w:val="24"/>
        </w:rPr>
      </w:pPr>
      <w:r w:rsidRPr="00D45776">
        <w:rPr>
          <w:rFonts w:ascii="Times New Roman" w:eastAsia="Times New Roman" w:hAnsi="Times New Roman" w:cs="Times New Roman"/>
          <w:b/>
          <w:bCs/>
          <w:sz w:val="24"/>
          <w:szCs w:val="24"/>
          <w:u w:val="single"/>
        </w:rPr>
        <w:t>Exhibit-C</w:t>
      </w:r>
      <w:r w:rsidRPr="00D45776">
        <w:rPr>
          <w:rFonts w:ascii="Times New Roman" w:eastAsia="Times New Roman" w:hAnsi="Times New Roman" w:cs="Times New Roman"/>
          <w:bCs/>
          <w:sz w:val="24"/>
          <w:szCs w:val="24"/>
        </w:rPr>
        <w:t xml:space="preserve"> are copies of inflated and incorrect </w:t>
      </w:r>
      <w:r w:rsidR="00D45776" w:rsidRPr="00D45776">
        <w:rPr>
          <w:rFonts w:ascii="Times New Roman" w:eastAsia="Times New Roman" w:hAnsi="Times New Roman" w:cs="Times New Roman"/>
          <w:bCs/>
          <w:sz w:val="24"/>
          <w:szCs w:val="24"/>
        </w:rPr>
        <w:t xml:space="preserve">electricity </w:t>
      </w:r>
      <w:r w:rsidRPr="00D45776">
        <w:rPr>
          <w:rFonts w:ascii="Times New Roman" w:eastAsia="Times New Roman" w:hAnsi="Times New Roman" w:cs="Times New Roman"/>
          <w:bCs/>
          <w:sz w:val="24"/>
          <w:szCs w:val="24"/>
        </w:rPr>
        <w:t>bills raised</w:t>
      </w:r>
      <w:r w:rsidR="00D45776" w:rsidRPr="00D45776">
        <w:rPr>
          <w:rFonts w:ascii="Times New Roman" w:eastAsia="Times New Roman" w:hAnsi="Times New Roman" w:cs="Times New Roman"/>
          <w:bCs/>
          <w:sz w:val="24"/>
          <w:szCs w:val="24"/>
        </w:rPr>
        <w:t>.</w:t>
      </w:r>
      <w:r w:rsidRPr="00D45776">
        <w:rPr>
          <w:rFonts w:ascii="Times New Roman" w:eastAsia="Times New Roman" w:hAnsi="Times New Roman" w:cs="Times New Roman"/>
          <w:bCs/>
          <w:sz w:val="24"/>
          <w:szCs w:val="24"/>
        </w:rPr>
        <w:t xml:space="preserve"> </w:t>
      </w:r>
    </w:p>
    <w:p w:rsidR="00A36C5F" w:rsidRPr="00D901B8" w:rsidRDefault="00A36C5F" w:rsidP="00A36C5F">
      <w:pPr>
        <w:pStyle w:val="ListParagraph"/>
        <w:numPr>
          <w:ilvl w:val="0"/>
          <w:numId w:val="26"/>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9F53EF">
        <w:rPr>
          <w:rFonts w:ascii="Times New Roman" w:eastAsia="Times New Roman" w:hAnsi="Times New Roman" w:cs="Times New Roman"/>
          <w:b/>
          <w:sz w:val="24"/>
          <w:szCs w:val="24"/>
          <w:u w:val="single"/>
        </w:rPr>
        <w:t xml:space="preserve">Section 2.6 of the </w:t>
      </w:r>
      <w:r w:rsidRPr="009F53EF">
        <w:rPr>
          <w:rFonts w:ascii="Times New Roman" w:eastAsia="Times New Roman" w:hAnsi="Times New Roman" w:cs="Times New Roman"/>
          <w:b/>
          <w:bCs/>
          <w:sz w:val="24"/>
          <w:szCs w:val="24"/>
          <w:u w:val="single"/>
        </w:rPr>
        <w:t>Revamped Distribution Sector Scheme (RDSS)</w:t>
      </w:r>
      <w:r w:rsidR="009F53EF">
        <w:rPr>
          <w:rFonts w:ascii="Times New Roman" w:eastAsia="Times New Roman" w:hAnsi="Times New Roman" w:cs="Times New Roman"/>
          <w:sz w:val="24"/>
          <w:szCs w:val="24"/>
        </w:rPr>
        <w:t>:</w:t>
      </w:r>
      <w:r w:rsidRPr="00A36C5F">
        <w:rPr>
          <w:rFonts w:ascii="Times New Roman" w:eastAsia="Times New Roman" w:hAnsi="Times New Roman" w:cs="Times New Roman"/>
          <w:sz w:val="24"/>
          <w:szCs w:val="24"/>
        </w:rPr>
        <w:t xml:space="preserve"> outlines the eligibility criteria for entities seeking financial assistance under the scheme. According to the guidelines:</w:t>
      </w:r>
    </w:p>
    <w:p w:rsidR="00D901B8" w:rsidRPr="00A36C5F" w:rsidRDefault="00D901B8" w:rsidP="00D901B8">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A36C5F" w:rsidRPr="00D901B8" w:rsidRDefault="00A36C5F" w:rsidP="00D901B8">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D901B8">
        <w:rPr>
          <w:rFonts w:ascii="Times New Roman" w:eastAsia="Times New Roman" w:hAnsi="Times New Roman" w:cs="Times New Roman"/>
          <w:b/>
          <w:bCs/>
          <w:sz w:val="24"/>
          <w:szCs w:val="24"/>
        </w:rPr>
        <w:t>Eligible Entities</w:t>
      </w:r>
      <w:r w:rsidRPr="00D901B8">
        <w:rPr>
          <w:rFonts w:ascii="Times New Roman" w:eastAsia="Times New Roman" w:hAnsi="Times New Roman" w:cs="Times New Roman"/>
          <w:sz w:val="24"/>
          <w:szCs w:val="24"/>
        </w:rPr>
        <w:t>:</w:t>
      </w:r>
      <w:r w:rsidR="00D901B8">
        <w:rPr>
          <w:rFonts w:ascii="Times New Roman" w:eastAsia="Times New Roman" w:hAnsi="Times New Roman" w:cs="Times New Roman"/>
          <w:sz w:val="24"/>
          <w:szCs w:val="24"/>
        </w:rPr>
        <w:t xml:space="preserve"> </w:t>
      </w:r>
      <w:r w:rsidRPr="00D901B8">
        <w:rPr>
          <w:rFonts w:ascii="Times New Roman" w:eastAsia="Times New Roman" w:hAnsi="Times New Roman" w:cs="Times New Roman"/>
          <w:sz w:val="24"/>
          <w:szCs w:val="24"/>
        </w:rPr>
        <w:t xml:space="preserve">All </w:t>
      </w:r>
      <w:r w:rsidRPr="00D901B8">
        <w:rPr>
          <w:rFonts w:ascii="Times New Roman" w:eastAsia="Times New Roman" w:hAnsi="Times New Roman" w:cs="Times New Roman"/>
          <w:b/>
          <w:bCs/>
          <w:sz w:val="24"/>
          <w:szCs w:val="24"/>
        </w:rPr>
        <w:t>State-owned Distribution Companies</w:t>
      </w:r>
      <w:r w:rsidRPr="00D901B8">
        <w:rPr>
          <w:rFonts w:ascii="Times New Roman" w:eastAsia="Times New Roman" w:hAnsi="Times New Roman" w:cs="Times New Roman"/>
          <w:sz w:val="24"/>
          <w:szCs w:val="24"/>
        </w:rPr>
        <w:t xml:space="preserve"> and </w:t>
      </w:r>
      <w:r w:rsidRPr="00D901B8">
        <w:rPr>
          <w:rFonts w:ascii="Times New Roman" w:eastAsia="Times New Roman" w:hAnsi="Times New Roman" w:cs="Times New Roman"/>
          <w:b/>
          <w:bCs/>
          <w:sz w:val="24"/>
          <w:szCs w:val="24"/>
        </w:rPr>
        <w:t>State/Union Territory Power Departments</w:t>
      </w:r>
      <w:r w:rsidRPr="00D901B8">
        <w:rPr>
          <w:rFonts w:ascii="Times New Roman" w:eastAsia="Times New Roman" w:hAnsi="Times New Roman" w:cs="Times New Roman"/>
          <w:sz w:val="24"/>
          <w:szCs w:val="24"/>
        </w:rPr>
        <w:t xml:space="preserve"> are eligible for finan</w:t>
      </w:r>
      <w:r w:rsidR="00D901B8" w:rsidRPr="00D901B8">
        <w:rPr>
          <w:rFonts w:ascii="Times New Roman" w:eastAsia="Times New Roman" w:hAnsi="Times New Roman" w:cs="Times New Roman"/>
          <w:sz w:val="24"/>
          <w:szCs w:val="24"/>
        </w:rPr>
        <w:t xml:space="preserve">cial assistance under the RDSS. </w:t>
      </w:r>
      <w:hyperlink r:id="rId9" w:tgtFrame="_blank" w:history="1">
        <w:r w:rsidRPr="00D901B8">
          <w:rPr>
            <w:rFonts w:ascii="Times New Roman" w:eastAsia="Times New Roman" w:hAnsi="Times New Roman" w:cs="Times New Roman"/>
            <w:sz w:val="24"/>
            <w:szCs w:val="24"/>
            <w:u w:val="single"/>
          </w:rPr>
          <w:t>powermin.gov.in</w:t>
        </w:r>
      </w:hyperlink>
    </w:p>
    <w:p w:rsidR="00A36C5F" w:rsidRDefault="00A36C5F" w:rsidP="00D901B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8654D9">
        <w:rPr>
          <w:rFonts w:ascii="Times New Roman" w:eastAsia="Times New Roman" w:hAnsi="Times New Roman" w:cs="Times New Roman"/>
          <w:b/>
          <w:bCs/>
          <w:sz w:val="24"/>
          <w:szCs w:val="24"/>
        </w:rPr>
        <w:t>Exclusions</w:t>
      </w:r>
      <w:r w:rsidRPr="008654D9">
        <w:rPr>
          <w:rFonts w:ascii="Times New Roman" w:eastAsia="Times New Roman" w:hAnsi="Times New Roman" w:cs="Times New Roman"/>
          <w:sz w:val="24"/>
          <w:szCs w:val="24"/>
        </w:rPr>
        <w:t>:</w:t>
      </w:r>
      <w:r w:rsidR="00D901B8">
        <w:rPr>
          <w:rFonts w:ascii="Times New Roman" w:eastAsia="Times New Roman" w:hAnsi="Times New Roman" w:cs="Times New Roman"/>
          <w:sz w:val="24"/>
          <w:szCs w:val="24"/>
        </w:rPr>
        <w:t xml:space="preserve"> </w:t>
      </w:r>
      <w:r w:rsidRPr="00D901B8">
        <w:rPr>
          <w:rFonts w:ascii="Times New Roman" w:eastAsia="Times New Roman" w:hAnsi="Times New Roman" w:cs="Times New Roman"/>
          <w:b/>
          <w:bCs/>
          <w:sz w:val="24"/>
          <w:szCs w:val="24"/>
        </w:rPr>
        <w:t>Private sector power companies</w:t>
      </w:r>
      <w:r w:rsidRPr="00D901B8">
        <w:rPr>
          <w:rFonts w:ascii="Times New Roman" w:eastAsia="Times New Roman" w:hAnsi="Times New Roman" w:cs="Times New Roman"/>
          <w:sz w:val="24"/>
          <w:szCs w:val="24"/>
        </w:rPr>
        <w:t xml:space="preserve"> are excluded from receiving financial assistance under this scheme. </w:t>
      </w:r>
    </w:p>
    <w:p w:rsidR="00877A24" w:rsidRPr="008340F6" w:rsidRDefault="00877A24" w:rsidP="00D901B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61603">
        <w:rPr>
          <w:rFonts w:ascii="Times New Roman" w:eastAsia="Times New Roman" w:hAnsi="Times New Roman" w:cs="Times New Roman"/>
          <w:bCs/>
          <w:sz w:val="24"/>
          <w:szCs w:val="24"/>
        </w:rPr>
        <w:t xml:space="preserve">BEST is not State </w:t>
      </w:r>
      <w:r w:rsidR="00961603" w:rsidRPr="00961603">
        <w:rPr>
          <w:rFonts w:ascii="Times New Roman" w:eastAsia="Times New Roman" w:hAnsi="Times New Roman" w:cs="Times New Roman"/>
          <w:bCs/>
          <w:sz w:val="24"/>
          <w:szCs w:val="24"/>
        </w:rPr>
        <w:t>Electricity</w:t>
      </w:r>
      <w:r w:rsidRPr="00961603">
        <w:rPr>
          <w:rFonts w:ascii="Times New Roman" w:eastAsia="Times New Roman" w:hAnsi="Times New Roman" w:cs="Times New Roman"/>
          <w:bCs/>
          <w:sz w:val="24"/>
          <w:szCs w:val="24"/>
        </w:rPr>
        <w:t xml:space="preserve"> Board </w:t>
      </w:r>
      <w:r w:rsidR="00961603" w:rsidRPr="00961603">
        <w:rPr>
          <w:rFonts w:ascii="Times New Roman" w:eastAsia="Times New Roman" w:hAnsi="Times New Roman" w:cs="Times New Roman"/>
          <w:bCs/>
          <w:sz w:val="24"/>
          <w:szCs w:val="24"/>
        </w:rPr>
        <w:t xml:space="preserve">owned by State Government. </w:t>
      </w:r>
    </w:p>
    <w:p w:rsidR="008340F6" w:rsidRPr="00961603" w:rsidRDefault="008340F6" w:rsidP="008340F6">
      <w:pPr>
        <w:spacing w:before="100" w:beforeAutospacing="1" w:after="100" w:afterAutospacing="1" w:line="240" w:lineRule="auto"/>
        <w:ind w:left="720"/>
        <w:rPr>
          <w:rFonts w:ascii="Times New Roman" w:eastAsia="Times New Roman" w:hAnsi="Times New Roman" w:cs="Times New Roman"/>
          <w:sz w:val="24"/>
          <w:szCs w:val="24"/>
        </w:rPr>
      </w:pPr>
    </w:p>
    <w:p w:rsidR="00AA0715" w:rsidRDefault="00AA0715" w:rsidP="008751DD">
      <w:pPr>
        <w:pStyle w:val="ListParagraph"/>
        <w:numPr>
          <w:ilvl w:val="0"/>
          <w:numId w:val="26"/>
        </w:numPr>
        <w:spacing w:before="100" w:beforeAutospacing="1" w:after="100" w:afterAutospacing="1"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Illegal </w:t>
      </w:r>
      <w:r w:rsidR="00961603">
        <w:rPr>
          <w:rFonts w:ascii="Times New Roman" w:eastAsia="Times New Roman" w:hAnsi="Times New Roman" w:cs="Times New Roman"/>
          <w:b/>
          <w:bCs/>
          <w:sz w:val="24"/>
          <w:szCs w:val="24"/>
          <w:u w:val="single"/>
        </w:rPr>
        <w:t>Principal</w:t>
      </w:r>
      <w:r>
        <w:rPr>
          <w:rFonts w:ascii="Times New Roman" w:eastAsia="Times New Roman" w:hAnsi="Times New Roman" w:cs="Times New Roman"/>
          <w:b/>
          <w:bCs/>
          <w:sz w:val="24"/>
          <w:szCs w:val="24"/>
          <w:u w:val="single"/>
        </w:rPr>
        <w:t xml:space="preserve"> approval by Hon. MERC for installation of smart meters</w:t>
      </w:r>
      <w:r w:rsidR="00636A18">
        <w:rPr>
          <w:rFonts w:ascii="Times New Roman" w:eastAsia="Times New Roman" w:hAnsi="Times New Roman" w:cs="Times New Roman"/>
          <w:b/>
          <w:bCs/>
          <w:sz w:val="24"/>
          <w:szCs w:val="24"/>
          <w:u w:val="single"/>
        </w:rPr>
        <w:t>, without following due process and in violation to electricity</w:t>
      </w:r>
      <w:r w:rsidR="005A21D8">
        <w:rPr>
          <w:rFonts w:ascii="Times New Roman" w:eastAsia="Times New Roman" w:hAnsi="Times New Roman" w:cs="Times New Roman"/>
          <w:b/>
          <w:bCs/>
          <w:sz w:val="24"/>
          <w:szCs w:val="24"/>
          <w:u w:val="single"/>
        </w:rPr>
        <w:t xml:space="preserve"> act </w:t>
      </w:r>
      <w:proofErr w:type="gramStart"/>
      <w:r w:rsidR="005A21D8">
        <w:rPr>
          <w:rFonts w:ascii="Times New Roman" w:eastAsia="Times New Roman" w:hAnsi="Times New Roman" w:cs="Times New Roman"/>
          <w:b/>
          <w:bCs/>
          <w:sz w:val="24"/>
          <w:szCs w:val="24"/>
          <w:u w:val="single"/>
        </w:rPr>
        <w:t>and  defeating</w:t>
      </w:r>
      <w:proofErr w:type="gramEnd"/>
      <w:r w:rsidR="005A21D8">
        <w:rPr>
          <w:rFonts w:ascii="Times New Roman" w:eastAsia="Times New Roman" w:hAnsi="Times New Roman" w:cs="Times New Roman"/>
          <w:b/>
          <w:bCs/>
          <w:sz w:val="24"/>
          <w:szCs w:val="24"/>
          <w:u w:val="single"/>
        </w:rPr>
        <w:t xml:space="preserve"> purpose of smart meters installation to reduce losses. </w:t>
      </w:r>
    </w:p>
    <w:p w:rsidR="00AA0715" w:rsidRDefault="00AA0715" w:rsidP="00AA0715">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AA0715" w:rsidRDefault="00AA0715" w:rsidP="00AA071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AA0715">
        <w:rPr>
          <w:rFonts w:ascii="Times New Roman" w:eastAsia="Times New Roman" w:hAnsi="Times New Roman" w:cs="Times New Roman"/>
          <w:bCs/>
          <w:sz w:val="24"/>
          <w:szCs w:val="24"/>
        </w:rPr>
        <w:t xml:space="preserve">The Hon. MERC has no jurisdiction to grant principle approval for installation of smart meters as it is Central Government scheme. </w:t>
      </w:r>
      <w:r w:rsidRPr="00AA0715">
        <w:rPr>
          <w:rFonts w:ascii="Times New Roman" w:eastAsia="Times New Roman" w:hAnsi="Times New Roman" w:cs="Times New Roman"/>
          <w:b/>
          <w:bCs/>
          <w:sz w:val="24"/>
          <w:szCs w:val="24"/>
          <w:u w:val="single"/>
        </w:rPr>
        <w:t xml:space="preserve"> </w:t>
      </w:r>
    </w:p>
    <w:p w:rsidR="00AA0715" w:rsidRDefault="00AA0715" w:rsidP="00AA071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Cs/>
          <w:sz w:val="24"/>
          <w:szCs w:val="24"/>
        </w:rPr>
      </w:pPr>
      <w:r w:rsidRPr="00AA0715">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BEST has started installing the Smart meter even before the grant of approval by </w:t>
      </w:r>
      <w:r w:rsidRPr="00AA0715">
        <w:rPr>
          <w:rFonts w:ascii="Times New Roman" w:eastAsia="Times New Roman" w:hAnsi="Times New Roman" w:cs="Times New Roman"/>
          <w:bCs/>
          <w:sz w:val="24"/>
          <w:szCs w:val="24"/>
        </w:rPr>
        <w:t>Hon. MERC</w:t>
      </w:r>
      <w:r>
        <w:rPr>
          <w:rFonts w:ascii="Times New Roman" w:eastAsia="Times New Roman" w:hAnsi="Times New Roman" w:cs="Times New Roman"/>
          <w:bCs/>
          <w:sz w:val="24"/>
          <w:szCs w:val="24"/>
        </w:rPr>
        <w:t>. No such permission can be granted.</w:t>
      </w:r>
    </w:p>
    <w:p w:rsidR="005A21D8" w:rsidRPr="005A21D8" w:rsidRDefault="005A21D8" w:rsidP="005A21D8">
      <w:pPr>
        <w:spacing w:before="100" w:beforeAutospacing="1" w:after="100" w:afterAutospacing="1" w:line="240" w:lineRule="auto"/>
        <w:ind w:left="360"/>
        <w:jc w:val="both"/>
        <w:rPr>
          <w:rFonts w:ascii="Times New Roman" w:eastAsia="Times New Roman" w:hAnsi="Times New Roman" w:cs="Times New Roman"/>
          <w:b/>
          <w:bCs/>
          <w:sz w:val="24"/>
          <w:szCs w:val="24"/>
          <w:u w:val="single"/>
        </w:rPr>
      </w:pPr>
      <w:r w:rsidRPr="005A21D8">
        <w:rPr>
          <w:rFonts w:ascii="Times New Roman" w:eastAsia="Times New Roman" w:hAnsi="Times New Roman" w:cs="Times New Roman"/>
          <w:b/>
          <w:bCs/>
          <w:sz w:val="24"/>
          <w:szCs w:val="24"/>
          <w:u w:val="single"/>
        </w:rPr>
        <w:t xml:space="preserve">No installation of smart meters where there are heavy arrears and distribution losses. </w:t>
      </w:r>
    </w:p>
    <w:p w:rsidR="008D3C40" w:rsidRDefault="008D3C40" w:rsidP="00AA071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Hon. MERC decision to not to install the smart meters in agriculture sector having arrears of </w:t>
      </w:r>
      <w:proofErr w:type="spellStart"/>
      <w:r>
        <w:rPr>
          <w:rFonts w:ascii="Times New Roman" w:eastAsia="Times New Roman" w:hAnsi="Times New Roman" w:cs="Times New Roman"/>
          <w:bCs/>
          <w:sz w:val="24"/>
          <w:szCs w:val="24"/>
        </w:rPr>
        <w:t>Rs</w:t>
      </w:r>
      <w:proofErr w:type="spellEnd"/>
      <w:r>
        <w:rPr>
          <w:rFonts w:ascii="Times New Roman" w:eastAsia="Times New Roman" w:hAnsi="Times New Roman" w:cs="Times New Roman"/>
          <w:bCs/>
          <w:sz w:val="24"/>
          <w:szCs w:val="24"/>
        </w:rPr>
        <w:t xml:space="preserve">. 43000 crores and losses up to 40% </w:t>
      </w:r>
    </w:p>
    <w:p w:rsidR="007218FD" w:rsidRDefault="008D3C40" w:rsidP="008D3C40">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But allow illegal and forcible installation of smart meters </w:t>
      </w:r>
    </w:p>
    <w:p w:rsidR="007218FD" w:rsidRDefault="007218FD" w:rsidP="007218FD">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BEST 3.5% </w:t>
      </w:r>
    </w:p>
    <w:p w:rsidR="007218FD" w:rsidRDefault="007218FD" w:rsidP="007218FD">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Tata 1%</w:t>
      </w:r>
    </w:p>
    <w:p w:rsidR="007218FD" w:rsidRDefault="007218FD" w:rsidP="007218FD">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Adani 5.93 %</w:t>
      </w:r>
    </w:p>
    <w:p w:rsidR="008D3C40" w:rsidRDefault="007218FD" w:rsidP="007218FD">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Torrent 4.27%  </w:t>
      </w:r>
      <w:r w:rsidR="008D3C40" w:rsidRPr="007218FD">
        <w:rPr>
          <w:rFonts w:ascii="Times New Roman" w:eastAsia="Times New Roman" w:hAnsi="Times New Roman" w:cs="Times New Roman"/>
          <w:bCs/>
          <w:sz w:val="24"/>
          <w:szCs w:val="24"/>
        </w:rPr>
        <w:t xml:space="preserve"> </w:t>
      </w:r>
    </w:p>
    <w:p w:rsidR="007218FD" w:rsidRPr="007218FD" w:rsidRDefault="007218FD" w:rsidP="007218FD">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total arrears are few hundreds of crores in comparison to </w:t>
      </w:r>
      <w:proofErr w:type="spellStart"/>
      <w:r>
        <w:rPr>
          <w:rFonts w:ascii="Times New Roman" w:eastAsia="Times New Roman" w:hAnsi="Times New Roman" w:cs="Times New Roman"/>
          <w:bCs/>
          <w:sz w:val="24"/>
          <w:szCs w:val="24"/>
        </w:rPr>
        <w:t>Rs</w:t>
      </w:r>
      <w:proofErr w:type="spellEnd"/>
      <w:r>
        <w:rPr>
          <w:rFonts w:ascii="Times New Roman" w:eastAsia="Times New Roman" w:hAnsi="Times New Roman" w:cs="Times New Roman"/>
          <w:bCs/>
          <w:sz w:val="24"/>
          <w:szCs w:val="24"/>
        </w:rPr>
        <w:t xml:space="preserve">. 43000 crores of agriculture sector. </w:t>
      </w:r>
    </w:p>
    <w:p w:rsidR="00AA0715" w:rsidRDefault="00AA0715" w:rsidP="008D3C40">
      <w:pPr>
        <w:pStyle w:val="ListParagraph"/>
        <w:numPr>
          <w:ilvl w:val="0"/>
          <w:numId w:val="26"/>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Hon. MERC has overlooked </w:t>
      </w:r>
      <w:r w:rsidR="00005EB1">
        <w:rPr>
          <w:rFonts w:ascii="Times New Roman" w:eastAsia="Times New Roman" w:hAnsi="Times New Roman" w:cs="Times New Roman"/>
          <w:bCs/>
          <w:sz w:val="24"/>
          <w:szCs w:val="24"/>
        </w:rPr>
        <w:t xml:space="preserve">the following illegalities and granted principle approval </w:t>
      </w:r>
    </w:p>
    <w:p w:rsidR="00AA0715" w:rsidRDefault="00AA0715" w:rsidP="00AA0715">
      <w:pPr>
        <w:pStyle w:val="ListParagraph"/>
        <w:numPr>
          <w:ilvl w:val="0"/>
          <w:numId w:val="28"/>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legal jurisdiction that BEST is not covered under RDSS.</w:t>
      </w:r>
    </w:p>
    <w:p w:rsidR="00AA0715" w:rsidRDefault="00AA0715" w:rsidP="00AA0715">
      <w:pPr>
        <w:pStyle w:val="ListParagraph"/>
        <w:numPr>
          <w:ilvl w:val="0"/>
          <w:numId w:val="28"/>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scheme is only for Central and state government electric distribution. </w:t>
      </w:r>
    </w:p>
    <w:p w:rsidR="008D2BA2" w:rsidRPr="00A9392E" w:rsidRDefault="00AA0715" w:rsidP="00A9392E">
      <w:pPr>
        <w:pStyle w:val="ListParagraph"/>
        <w:numPr>
          <w:ilvl w:val="0"/>
          <w:numId w:val="28"/>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letter </w:t>
      </w:r>
      <w:proofErr w:type="spellStart"/>
      <w:r>
        <w:rPr>
          <w:rFonts w:ascii="Times New Roman" w:eastAsia="Times New Roman" w:hAnsi="Times New Roman" w:cs="Times New Roman"/>
          <w:bCs/>
          <w:sz w:val="24"/>
          <w:szCs w:val="24"/>
        </w:rPr>
        <w:t>dt.</w:t>
      </w:r>
      <w:proofErr w:type="spellEnd"/>
      <w:r>
        <w:rPr>
          <w:rFonts w:ascii="Times New Roman" w:eastAsia="Times New Roman" w:hAnsi="Times New Roman" w:cs="Times New Roman"/>
          <w:bCs/>
          <w:sz w:val="24"/>
          <w:szCs w:val="24"/>
        </w:rPr>
        <w:t xml:space="preserve"> 21.11.2022 issued by Power finance corporation (</w:t>
      </w:r>
      <w:r w:rsidR="00005EB1">
        <w:rPr>
          <w:rFonts w:ascii="Times New Roman" w:eastAsia="Times New Roman" w:hAnsi="Times New Roman" w:cs="Times New Roman"/>
          <w:bCs/>
          <w:sz w:val="24"/>
          <w:szCs w:val="24"/>
        </w:rPr>
        <w:t>PFC)</w:t>
      </w:r>
      <w:r>
        <w:rPr>
          <w:rFonts w:ascii="Times New Roman" w:eastAsia="Times New Roman" w:hAnsi="Times New Roman" w:cs="Times New Roman"/>
          <w:bCs/>
          <w:sz w:val="24"/>
          <w:szCs w:val="24"/>
        </w:rPr>
        <w:t xml:space="preserve"> is without any legal authority as it is just a nodal agency. </w:t>
      </w:r>
      <w:r w:rsidR="00A9392E">
        <w:rPr>
          <w:rFonts w:ascii="Times New Roman" w:eastAsia="Times New Roman" w:hAnsi="Times New Roman" w:cs="Times New Roman"/>
          <w:bCs/>
          <w:sz w:val="24"/>
          <w:szCs w:val="24"/>
        </w:rPr>
        <w:t>(</w:t>
      </w:r>
      <w:r w:rsidR="00005EB1">
        <w:rPr>
          <w:rStyle w:val="Strong"/>
        </w:rPr>
        <w:t>Ministry of Power (</w:t>
      </w:r>
      <w:proofErr w:type="spellStart"/>
      <w:r w:rsidR="00005EB1">
        <w:rPr>
          <w:rStyle w:val="Strong"/>
        </w:rPr>
        <w:t>MoP</w:t>
      </w:r>
      <w:proofErr w:type="spellEnd"/>
      <w:r w:rsidR="00005EB1">
        <w:rPr>
          <w:rStyle w:val="Strong"/>
        </w:rPr>
        <w:t>), Government of India</w:t>
      </w:r>
      <w:r w:rsidR="00005EB1">
        <w:t xml:space="preserve"> – Grants approval for participation and funding under RDSS. (NOT PFC)</w:t>
      </w:r>
    </w:p>
    <w:p w:rsidR="00AA0715" w:rsidRPr="0043740C" w:rsidRDefault="008D2BA2" w:rsidP="00AA0715">
      <w:pPr>
        <w:pStyle w:val="ListParagraph"/>
        <w:numPr>
          <w:ilvl w:val="0"/>
          <w:numId w:val="28"/>
        </w:numPr>
        <w:spacing w:before="100" w:beforeAutospacing="1" w:after="100" w:afterAutospacing="1" w:line="240" w:lineRule="auto"/>
        <w:jc w:val="both"/>
        <w:rPr>
          <w:rFonts w:ascii="Times New Roman" w:eastAsia="Times New Roman" w:hAnsi="Times New Roman" w:cs="Times New Roman"/>
          <w:bCs/>
          <w:sz w:val="24"/>
          <w:szCs w:val="24"/>
        </w:rPr>
      </w:pPr>
      <w:r>
        <w:rPr>
          <w:rStyle w:val="Strong"/>
        </w:rPr>
        <w:t>That the objective of smart meter is to bring down the distribution losses to 15%. (</w:t>
      </w:r>
      <w:r w:rsidRPr="008D2BA2">
        <w:rPr>
          <w:rStyle w:val="Strong"/>
          <w:u w:val="single"/>
        </w:rPr>
        <w:t>BEST is well below</w:t>
      </w:r>
      <w:r>
        <w:rPr>
          <w:rStyle w:val="Strong"/>
        </w:rPr>
        <w:t xml:space="preserve"> </w:t>
      </w:r>
      <w:r w:rsidRPr="008D2BA2">
        <w:rPr>
          <w:rStyle w:val="Strong"/>
          <w:b w:val="0"/>
          <w:u w:val="single"/>
        </w:rPr>
        <w:t>i</w:t>
      </w:r>
      <w:r w:rsidRPr="008D2BA2">
        <w:rPr>
          <w:b/>
          <w:u w:val="single"/>
        </w:rPr>
        <w:t>.e. just</w:t>
      </w:r>
      <w:r w:rsidR="00A9392E">
        <w:rPr>
          <w:b/>
          <w:u w:val="single"/>
        </w:rPr>
        <w:t xml:space="preserve"> </w:t>
      </w:r>
      <w:r w:rsidRPr="008D2BA2">
        <w:rPr>
          <w:b/>
          <w:u w:val="single"/>
        </w:rPr>
        <w:t xml:space="preserve">3.5%). </w:t>
      </w:r>
      <w:r>
        <w:t>hence, smart meter should not have be</w:t>
      </w:r>
      <w:r w:rsidR="00A9392E">
        <w:t>e</w:t>
      </w:r>
      <w:r>
        <w:t xml:space="preserve">n installed. </w:t>
      </w:r>
      <w:r w:rsidR="00005EB1">
        <w:t xml:space="preserve"> </w:t>
      </w:r>
    </w:p>
    <w:p w:rsidR="0043740C" w:rsidRDefault="0043740C" w:rsidP="00AA0715">
      <w:pPr>
        <w:pStyle w:val="ListParagraph"/>
        <w:numPr>
          <w:ilvl w:val="0"/>
          <w:numId w:val="28"/>
        </w:numPr>
        <w:spacing w:before="100" w:beforeAutospacing="1" w:after="100" w:afterAutospacing="1" w:line="240" w:lineRule="auto"/>
        <w:jc w:val="both"/>
        <w:rPr>
          <w:rFonts w:ascii="Times New Roman" w:eastAsia="Times New Roman" w:hAnsi="Times New Roman" w:cs="Times New Roman"/>
          <w:bCs/>
          <w:sz w:val="24"/>
          <w:szCs w:val="24"/>
        </w:rPr>
      </w:pPr>
      <w:r>
        <w:rPr>
          <w:rStyle w:val="Strong"/>
        </w:rPr>
        <w:t>That how is 12000 per smart meter cost justified (i.</w:t>
      </w:r>
      <w:r>
        <w:rPr>
          <w:rFonts w:ascii="Times New Roman" w:eastAsia="Times New Roman" w:hAnsi="Times New Roman" w:cs="Times New Roman"/>
          <w:bCs/>
          <w:sz w:val="24"/>
          <w:szCs w:val="24"/>
        </w:rPr>
        <w:t>e. Rs.1303 crores)</w:t>
      </w:r>
    </w:p>
    <w:p w:rsidR="0043740C" w:rsidRPr="0043740C" w:rsidRDefault="0043740C" w:rsidP="0043740C">
      <w:pPr>
        <w:pStyle w:val="ListParagraph"/>
        <w:numPr>
          <w:ilvl w:val="0"/>
          <w:numId w:val="28"/>
        </w:numPr>
        <w:spacing w:after="0" w:line="240" w:lineRule="auto"/>
        <w:jc w:val="both"/>
        <w:rPr>
          <w:rFonts w:ascii="Times New Roman" w:hAnsi="Times New Roman" w:cs="Times New Roman"/>
          <w:b/>
          <w:bCs/>
          <w:sz w:val="24"/>
          <w:szCs w:val="24"/>
        </w:rPr>
      </w:pPr>
      <w:r w:rsidRPr="0043740C">
        <w:rPr>
          <w:rFonts w:ascii="Times New Roman" w:hAnsi="Times New Roman" w:cs="Times New Roman"/>
          <w:sz w:val="24"/>
          <w:szCs w:val="24"/>
        </w:rPr>
        <w:t xml:space="preserve">in-Principal clearance of various schemes under RDSS for the cost of </w:t>
      </w:r>
      <w:proofErr w:type="spellStart"/>
      <w:r w:rsidRPr="0043740C">
        <w:rPr>
          <w:rFonts w:ascii="Times New Roman" w:hAnsi="Times New Roman" w:cs="Times New Roman"/>
          <w:sz w:val="24"/>
          <w:szCs w:val="24"/>
        </w:rPr>
        <w:t>Rs</w:t>
      </w:r>
      <w:proofErr w:type="spellEnd"/>
      <w:r w:rsidRPr="0043740C">
        <w:rPr>
          <w:rFonts w:ascii="Times New Roman" w:hAnsi="Times New Roman" w:cs="Times New Roman"/>
          <w:sz w:val="24"/>
          <w:szCs w:val="24"/>
        </w:rPr>
        <w:t xml:space="preserve"> 1720.14 crores vide letter ref. MERC/CAPEX/2023-24/0023 Date 09/01/2024 is ultra vires and thereby illegal. </w:t>
      </w:r>
    </w:p>
    <w:p w:rsidR="00AA0715" w:rsidRDefault="00AA0715" w:rsidP="00AA0715">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D45272" w:rsidRDefault="00CA2A49" w:rsidP="008751DD">
      <w:pPr>
        <w:pStyle w:val="ListParagraph"/>
        <w:numPr>
          <w:ilvl w:val="0"/>
          <w:numId w:val="26"/>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CA2A49">
        <w:rPr>
          <w:rFonts w:ascii="Times New Roman" w:eastAsia="Times New Roman" w:hAnsi="Times New Roman" w:cs="Times New Roman"/>
          <w:b/>
          <w:bCs/>
          <w:sz w:val="24"/>
          <w:szCs w:val="24"/>
          <w:u w:val="single"/>
        </w:rPr>
        <w:t xml:space="preserve">Cheating by </w:t>
      </w:r>
      <w:r w:rsidR="00D45272">
        <w:rPr>
          <w:rFonts w:ascii="Times New Roman" w:eastAsia="Times New Roman" w:hAnsi="Times New Roman" w:cs="Times New Roman"/>
          <w:b/>
          <w:bCs/>
          <w:sz w:val="24"/>
          <w:szCs w:val="24"/>
          <w:u w:val="single"/>
        </w:rPr>
        <w:t>submitting proposal of charging around .40 P per unit towards O &amp; M of smart meters:</w:t>
      </w:r>
    </w:p>
    <w:p w:rsidR="00D45272" w:rsidRDefault="00D45272" w:rsidP="00D45272">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D45272" w:rsidRDefault="00D45272" w:rsidP="00D45272">
      <w:pPr>
        <w:pStyle w:val="ListParagraph"/>
        <w:numPr>
          <w:ilvl w:val="0"/>
          <w:numId w:val="25"/>
        </w:numPr>
        <w:spacing w:before="100" w:beforeAutospacing="1" w:after="100" w:afterAutospacing="1" w:line="240" w:lineRule="auto"/>
        <w:jc w:val="both"/>
        <w:rPr>
          <w:rFonts w:ascii="Times New Roman" w:eastAsia="Times New Roman" w:hAnsi="Times New Roman" w:cs="Times New Roman"/>
          <w:bCs/>
          <w:sz w:val="24"/>
          <w:szCs w:val="24"/>
        </w:rPr>
      </w:pPr>
      <w:r w:rsidRPr="00D45272">
        <w:rPr>
          <w:rFonts w:ascii="Times New Roman" w:eastAsia="Times New Roman" w:hAnsi="Times New Roman" w:cs="Times New Roman"/>
          <w:bCs/>
          <w:sz w:val="24"/>
          <w:szCs w:val="24"/>
        </w:rPr>
        <w:t xml:space="preserve">The proposal submitted by BEST undertaking to MERC which was argued by me on 17.2.25 discloses that BEST shall be collecting </w:t>
      </w:r>
      <w:proofErr w:type="spellStart"/>
      <w:r w:rsidRPr="00D45272">
        <w:rPr>
          <w:rFonts w:ascii="Times New Roman" w:eastAsia="Times New Roman" w:hAnsi="Times New Roman" w:cs="Times New Roman"/>
          <w:bCs/>
          <w:sz w:val="24"/>
          <w:szCs w:val="24"/>
        </w:rPr>
        <w:t>Rs</w:t>
      </w:r>
      <w:proofErr w:type="spellEnd"/>
      <w:r w:rsidRPr="00D45272">
        <w:rPr>
          <w:rFonts w:ascii="Times New Roman" w:eastAsia="Times New Roman" w:hAnsi="Times New Roman" w:cs="Times New Roman"/>
          <w:bCs/>
          <w:sz w:val="24"/>
          <w:szCs w:val="24"/>
        </w:rPr>
        <w:t xml:space="preserve">. 0.40 per unit </w:t>
      </w:r>
      <w:r w:rsidR="00AD124F" w:rsidRPr="00AD124F">
        <w:rPr>
          <w:rFonts w:ascii="Times New Roman" w:eastAsia="Times New Roman" w:hAnsi="Times New Roman" w:cs="Times New Roman"/>
          <w:b/>
          <w:bCs/>
          <w:sz w:val="24"/>
          <w:szCs w:val="24"/>
          <w:u w:val="single"/>
        </w:rPr>
        <w:t>(plus other charges and taxes)</w:t>
      </w:r>
      <w:r w:rsidR="00AD124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for 90 months for a smart meter costing </w:t>
      </w:r>
      <w:proofErr w:type="spellStart"/>
      <w:r>
        <w:rPr>
          <w:rFonts w:ascii="Times New Roman" w:eastAsia="Times New Roman" w:hAnsi="Times New Roman" w:cs="Times New Roman"/>
          <w:bCs/>
          <w:sz w:val="24"/>
          <w:szCs w:val="24"/>
        </w:rPr>
        <w:t>Rs</w:t>
      </w:r>
      <w:proofErr w:type="spellEnd"/>
      <w:r>
        <w:rPr>
          <w:rFonts w:ascii="Times New Roman" w:eastAsia="Times New Roman" w:hAnsi="Times New Roman" w:cs="Times New Roman"/>
          <w:bCs/>
          <w:sz w:val="24"/>
          <w:szCs w:val="24"/>
        </w:rPr>
        <w:t>. 6000.</w:t>
      </w:r>
      <w:r w:rsidR="000F4BD4">
        <w:rPr>
          <w:rFonts w:ascii="Times New Roman" w:eastAsia="Times New Roman" w:hAnsi="Times New Roman" w:cs="Times New Roman"/>
          <w:bCs/>
          <w:sz w:val="24"/>
          <w:szCs w:val="24"/>
        </w:rPr>
        <w:t xml:space="preserve"> The impacts of </w:t>
      </w:r>
      <w:proofErr w:type="spellStart"/>
      <w:r w:rsidR="000F4BD4">
        <w:rPr>
          <w:rFonts w:ascii="Times New Roman" w:eastAsia="Times New Roman" w:hAnsi="Times New Roman" w:cs="Times New Roman"/>
          <w:bCs/>
          <w:sz w:val="24"/>
          <w:szCs w:val="24"/>
        </w:rPr>
        <w:t>Rs</w:t>
      </w:r>
      <w:proofErr w:type="spellEnd"/>
      <w:r w:rsidR="000F4BD4">
        <w:rPr>
          <w:rFonts w:ascii="Times New Roman" w:eastAsia="Times New Roman" w:hAnsi="Times New Roman" w:cs="Times New Roman"/>
          <w:bCs/>
          <w:sz w:val="24"/>
          <w:szCs w:val="24"/>
        </w:rPr>
        <w:t xml:space="preserve">. 40 is resulted into increase of </w:t>
      </w:r>
      <w:proofErr w:type="spellStart"/>
      <w:r w:rsidR="000F4BD4">
        <w:rPr>
          <w:rFonts w:ascii="Times New Roman" w:eastAsia="Times New Roman" w:hAnsi="Times New Roman" w:cs="Times New Roman"/>
          <w:bCs/>
          <w:sz w:val="24"/>
          <w:szCs w:val="24"/>
        </w:rPr>
        <w:t>Rs</w:t>
      </w:r>
      <w:proofErr w:type="spellEnd"/>
      <w:r w:rsidR="000F4BD4">
        <w:rPr>
          <w:rFonts w:ascii="Times New Roman" w:eastAsia="Times New Roman" w:hAnsi="Times New Roman" w:cs="Times New Roman"/>
          <w:bCs/>
          <w:sz w:val="24"/>
          <w:szCs w:val="24"/>
        </w:rPr>
        <w:t xml:space="preserve">. 0.60 per unit. </w:t>
      </w:r>
    </w:p>
    <w:p w:rsidR="00D45272" w:rsidRDefault="00D45272" w:rsidP="00D45272">
      <w:pPr>
        <w:pStyle w:val="ListParagraph"/>
        <w:spacing w:before="100" w:beforeAutospacing="1" w:after="100" w:afterAutospacing="1" w:line="240" w:lineRule="auto"/>
        <w:jc w:val="both"/>
        <w:rPr>
          <w:rFonts w:ascii="Times New Roman" w:eastAsia="Times New Roman" w:hAnsi="Times New Roman" w:cs="Times New Roman"/>
          <w:bCs/>
          <w:sz w:val="24"/>
          <w:szCs w:val="24"/>
        </w:rPr>
      </w:pPr>
    </w:p>
    <w:p w:rsidR="00D45272" w:rsidRDefault="00D45272" w:rsidP="00D45272">
      <w:pPr>
        <w:pStyle w:val="ListParagraph"/>
        <w:numPr>
          <w:ilvl w:val="0"/>
          <w:numId w:val="25"/>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 average hotel bill is for consumption of around 5000 units </w:t>
      </w:r>
      <w:r w:rsidR="00AD124F">
        <w:rPr>
          <w:rFonts w:ascii="Times New Roman" w:eastAsia="Times New Roman" w:hAnsi="Times New Roman" w:cs="Times New Roman"/>
          <w:bCs/>
          <w:sz w:val="24"/>
          <w:szCs w:val="24"/>
        </w:rPr>
        <w:t xml:space="preserve">i.e. </w:t>
      </w:r>
      <w:proofErr w:type="spellStart"/>
      <w:r w:rsidR="00AD124F">
        <w:rPr>
          <w:rFonts w:ascii="Times New Roman" w:eastAsia="Times New Roman" w:hAnsi="Times New Roman" w:cs="Times New Roman"/>
          <w:bCs/>
          <w:sz w:val="24"/>
          <w:szCs w:val="24"/>
        </w:rPr>
        <w:t>Rs</w:t>
      </w:r>
      <w:proofErr w:type="spellEnd"/>
      <w:r w:rsidR="00AD124F">
        <w:rPr>
          <w:rFonts w:ascii="Times New Roman" w:eastAsia="Times New Roman" w:hAnsi="Times New Roman" w:cs="Times New Roman"/>
          <w:bCs/>
          <w:sz w:val="24"/>
          <w:szCs w:val="24"/>
        </w:rPr>
        <w:t xml:space="preserve">. 2000 per month. So for </w:t>
      </w:r>
      <w:r>
        <w:rPr>
          <w:rFonts w:ascii="Times New Roman" w:eastAsia="Times New Roman" w:hAnsi="Times New Roman" w:cs="Times New Roman"/>
          <w:bCs/>
          <w:sz w:val="24"/>
          <w:szCs w:val="24"/>
        </w:rPr>
        <w:t xml:space="preserve">90 months the amount collected </w:t>
      </w:r>
      <w:r w:rsidR="00AD124F">
        <w:rPr>
          <w:rFonts w:ascii="Times New Roman" w:eastAsia="Times New Roman" w:hAnsi="Times New Roman" w:cs="Times New Roman"/>
          <w:bCs/>
          <w:sz w:val="24"/>
          <w:szCs w:val="24"/>
        </w:rPr>
        <w:t xml:space="preserve">towards O &amp; M </w:t>
      </w:r>
      <w:r>
        <w:rPr>
          <w:rFonts w:ascii="Times New Roman" w:eastAsia="Times New Roman" w:hAnsi="Times New Roman" w:cs="Times New Roman"/>
          <w:bCs/>
          <w:sz w:val="24"/>
          <w:szCs w:val="24"/>
        </w:rPr>
        <w:t xml:space="preserve">shall be around </w:t>
      </w:r>
      <w:r w:rsidR="00D4321C">
        <w:rPr>
          <w:rFonts w:ascii="Times New Roman" w:eastAsia="Times New Roman" w:hAnsi="Times New Roman" w:cs="Times New Roman"/>
          <w:bCs/>
          <w:sz w:val="24"/>
          <w:szCs w:val="24"/>
        </w:rPr>
        <w:t xml:space="preserve">more than 2,00,000/- </w:t>
      </w:r>
      <w:r w:rsidR="0086450E">
        <w:rPr>
          <w:rFonts w:ascii="Times New Roman" w:eastAsia="Times New Roman" w:hAnsi="Times New Roman" w:cs="Times New Roman"/>
          <w:bCs/>
          <w:sz w:val="24"/>
          <w:szCs w:val="24"/>
        </w:rPr>
        <w:t>(2 Lacs</w:t>
      </w:r>
      <w:r w:rsidR="00D4321C">
        <w:rPr>
          <w:rFonts w:ascii="Times New Roman" w:eastAsia="Times New Roman" w:hAnsi="Times New Roman" w:cs="Times New Roman"/>
          <w:bCs/>
          <w:sz w:val="24"/>
          <w:szCs w:val="24"/>
        </w:rPr>
        <w:t xml:space="preserve">) </w:t>
      </w:r>
      <w:r w:rsidR="00710743">
        <w:rPr>
          <w:rFonts w:ascii="Times New Roman" w:eastAsia="Times New Roman" w:hAnsi="Times New Roman" w:cs="Times New Roman"/>
          <w:bCs/>
          <w:sz w:val="24"/>
          <w:szCs w:val="24"/>
        </w:rPr>
        <w:t xml:space="preserve">towards the total cost of smart meter costing </w:t>
      </w:r>
      <w:proofErr w:type="spellStart"/>
      <w:r w:rsidR="00710743">
        <w:rPr>
          <w:rFonts w:ascii="Times New Roman" w:eastAsia="Times New Roman" w:hAnsi="Times New Roman" w:cs="Times New Roman"/>
          <w:bCs/>
          <w:sz w:val="24"/>
          <w:szCs w:val="24"/>
        </w:rPr>
        <w:t>Rs</w:t>
      </w:r>
      <w:proofErr w:type="spellEnd"/>
      <w:r w:rsidR="00710743">
        <w:rPr>
          <w:rFonts w:ascii="Times New Roman" w:eastAsia="Times New Roman" w:hAnsi="Times New Roman" w:cs="Times New Roman"/>
          <w:bCs/>
          <w:sz w:val="24"/>
          <w:szCs w:val="24"/>
        </w:rPr>
        <w:t>. 6000/-.</w:t>
      </w:r>
    </w:p>
    <w:p w:rsidR="00D45272" w:rsidRPr="00D45272" w:rsidRDefault="00D45272" w:rsidP="00D45272">
      <w:pPr>
        <w:pStyle w:val="ListParagraph"/>
        <w:rPr>
          <w:rFonts w:ascii="Times New Roman" w:eastAsia="Times New Roman" w:hAnsi="Times New Roman" w:cs="Times New Roman"/>
          <w:bCs/>
          <w:sz w:val="24"/>
          <w:szCs w:val="24"/>
        </w:rPr>
      </w:pPr>
    </w:p>
    <w:p w:rsidR="00CA2A49" w:rsidRDefault="00D45272" w:rsidP="008751DD">
      <w:pPr>
        <w:pStyle w:val="ListParagraph"/>
        <w:numPr>
          <w:ilvl w:val="0"/>
          <w:numId w:val="26"/>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D45272">
        <w:rPr>
          <w:rFonts w:ascii="Times New Roman" w:eastAsia="Times New Roman" w:hAnsi="Times New Roman" w:cs="Times New Roman"/>
          <w:bCs/>
          <w:sz w:val="24"/>
          <w:szCs w:val="24"/>
        </w:rPr>
        <w:t xml:space="preserve"> </w:t>
      </w:r>
      <w:r w:rsidRPr="00D45272">
        <w:rPr>
          <w:rFonts w:ascii="Times New Roman" w:eastAsia="Times New Roman" w:hAnsi="Times New Roman" w:cs="Times New Roman"/>
          <w:b/>
          <w:bCs/>
          <w:sz w:val="24"/>
          <w:szCs w:val="24"/>
          <w:u w:val="single"/>
        </w:rPr>
        <w:t>Cheating by</w:t>
      </w:r>
      <w:r w:rsidR="00CE1BD3">
        <w:rPr>
          <w:rFonts w:ascii="Times New Roman" w:eastAsia="Times New Roman" w:hAnsi="Times New Roman" w:cs="Times New Roman"/>
          <w:bCs/>
          <w:sz w:val="24"/>
          <w:szCs w:val="24"/>
        </w:rPr>
        <w:t xml:space="preserve"> </w:t>
      </w:r>
      <w:r w:rsidR="00CA2A49" w:rsidRPr="00D45272">
        <w:rPr>
          <w:rFonts w:ascii="Times New Roman" w:eastAsia="Times New Roman" w:hAnsi="Times New Roman" w:cs="Times New Roman"/>
          <w:b/>
          <w:bCs/>
          <w:sz w:val="24"/>
          <w:szCs w:val="24"/>
          <w:u w:val="single"/>
        </w:rPr>
        <w:t xml:space="preserve">not refunding the cost of the </w:t>
      </w:r>
      <w:r>
        <w:rPr>
          <w:rFonts w:ascii="Times New Roman" w:eastAsia="Times New Roman" w:hAnsi="Times New Roman" w:cs="Times New Roman"/>
          <w:b/>
          <w:bCs/>
          <w:sz w:val="24"/>
          <w:szCs w:val="24"/>
          <w:u w:val="single"/>
        </w:rPr>
        <w:t>electronic meters in good working condition</w:t>
      </w:r>
      <w:r w:rsidR="00CA2A49" w:rsidRPr="00D45272">
        <w:rPr>
          <w:rFonts w:ascii="Times New Roman" w:eastAsia="Times New Roman" w:hAnsi="Times New Roman" w:cs="Times New Roman"/>
          <w:b/>
          <w:bCs/>
          <w:sz w:val="24"/>
          <w:szCs w:val="24"/>
          <w:u w:val="single"/>
        </w:rPr>
        <w:t xml:space="preserve"> removed by theft, thereby causing wrongful loss. </w:t>
      </w:r>
    </w:p>
    <w:p w:rsidR="00CA2A49" w:rsidRPr="00487C83" w:rsidRDefault="00CA2A49" w:rsidP="00C67B2B">
      <w:pPr>
        <w:tabs>
          <w:tab w:val="left" w:pos="1741"/>
        </w:tabs>
        <w:jc w:val="both"/>
        <w:rPr>
          <w:rFonts w:ascii="Times New Roman" w:eastAsia="Times New Roman" w:hAnsi="Times New Roman" w:cs="Times New Roman"/>
          <w:bCs/>
          <w:sz w:val="24"/>
          <w:szCs w:val="24"/>
        </w:rPr>
      </w:pPr>
      <w:r w:rsidRPr="00487C83">
        <w:rPr>
          <w:rFonts w:ascii="Times New Roman" w:eastAsia="Times New Roman" w:hAnsi="Times New Roman" w:cs="Times New Roman"/>
          <w:bCs/>
          <w:sz w:val="24"/>
          <w:szCs w:val="24"/>
        </w:rPr>
        <w:t>When the smart electric meter cost is recovered from consumers</w:t>
      </w:r>
      <w:r w:rsidR="0024603D">
        <w:rPr>
          <w:rFonts w:ascii="Times New Roman" w:eastAsia="Times New Roman" w:hAnsi="Times New Roman" w:cs="Times New Roman"/>
          <w:bCs/>
          <w:sz w:val="24"/>
          <w:szCs w:val="24"/>
        </w:rPr>
        <w:t xml:space="preserve"> through increase in cost per unit</w:t>
      </w:r>
      <w:r w:rsidRPr="00487C83">
        <w:rPr>
          <w:rFonts w:ascii="Times New Roman" w:eastAsia="Times New Roman" w:hAnsi="Times New Roman" w:cs="Times New Roman"/>
          <w:bCs/>
          <w:sz w:val="24"/>
          <w:szCs w:val="24"/>
        </w:rPr>
        <w:t xml:space="preserve">, BEST has cheated the </w:t>
      </w:r>
      <w:r w:rsidR="0024603D" w:rsidRPr="00487C83">
        <w:rPr>
          <w:rFonts w:ascii="Times New Roman" w:eastAsia="Times New Roman" w:hAnsi="Times New Roman" w:cs="Times New Roman"/>
          <w:bCs/>
          <w:sz w:val="24"/>
          <w:szCs w:val="24"/>
        </w:rPr>
        <w:t>consumer’s</w:t>
      </w:r>
      <w:r w:rsidRPr="00487C83">
        <w:rPr>
          <w:rFonts w:ascii="Times New Roman" w:eastAsia="Times New Roman" w:hAnsi="Times New Roman" w:cs="Times New Roman"/>
          <w:bCs/>
          <w:sz w:val="24"/>
          <w:szCs w:val="24"/>
        </w:rPr>
        <w:t xml:space="preserve"> </w:t>
      </w:r>
      <w:r w:rsidR="0024603D">
        <w:rPr>
          <w:rFonts w:ascii="Times New Roman" w:eastAsia="Times New Roman" w:hAnsi="Times New Roman" w:cs="Times New Roman"/>
          <w:bCs/>
          <w:sz w:val="24"/>
          <w:szCs w:val="24"/>
        </w:rPr>
        <w:t>by</w:t>
      </w:r>
      <w:r w:rsidRPr="00487C83">
        <w:rPr>
          <w:rFonts w:ascii="Times New Roman" w:eastAsia="Times New Roman" w:hAnsi="Times New Roman" w:cs="Times New Roman"/>
          <w:bCs/>
          <w:sz w:val="24"/>
          <w:szCs w:val="24"/>
        </w:rPr>
        <w:t xml:space="preserve"> not refunding the cost of digital meters which they have stolen.</w:t>
      </w:r>
    </w:p>
    <w:p w:rsidR="00CA2A49" w:rsidRDefault="00CA2A49" w:rsidP="00CA2A49">
      <w:pPr>
        <w:pStyle w:val="ListParagraph"/>
        <w:tabs>
          <w:tab w:val="left" w:pos="1741"/>
        </w:tabs>
        <w:rPr>
          <w:rFonts w:ascii="Times New Roman" w:eastAsia="Times New Roman" w:hAnsi="Times New Roman" w:cs="Times New Roman"/>
          <w:bCs/>
          <w:sz w:val="24"/>
          <w:szCs w:val="24"/>
        </w:rPr>
      </w:pPr>
    </w:p>
    <w:p w:rsidR="000F0141" w:rsidRPr="00690F24" w:rsidRDefault="000F0141" w:rsidP="000F0141">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following are some </w:t>
      </w:r>
      <w:r w:rsidR="00D547DE">
        <w:rPr>
          <w:rFonts w:ascii="Times New Roman" w:eastAsia="Times New Roman" w:hAnsi="Times New Roman" w:cs="Times New Roman"/>
          <w:bCs/>
          <w:sz w:val="24"/>
          <w:szCs w:val="24"/>
        </w:rPr>
        <w:t xml:space="preserve">arbitrary decision without application of mind and against the larger public ineptest thereby causing wrongful loss </w:t>
      </w:r>
      <w:r w:rsidRPr="00690F24">
        <w:rPr>
          <w:rFonts w:ascii="Times New Roman" w:eastAsia="Times New Roman" w:hAnsi="Times New Roman" w:cs="Times New Roman"/>
          <w:bCs/>
          <w:sz w:val="24"/>
          <w:szCs w:val="24"/>
        </w:rPr>
        <w:t>which constitute an offence of cheating and criminal breach of trust amongst other offences.</w:t>
      </w:r>
    </w:p>
    <w:p w:rsidR="00BC4BAB" w:rsidRPr="00A27B5E" w:rsidRDefault="00BC4BAB" w:rsidP="00A27B5E">
      <w:pPr>
        <w:pStyle w:val="ListParagraph"/>
        <w:numPr>
          <w:ilvl w:val="0"/>
          <w:numId w:val="26"/>
        </w:numPr>
        <w:spacing w:line="240" w:lineRule="auto"/>
        <w:jc w:val="both"/>
        <w:rPr>
          <w:rFonts w:ascii="Times New Roman" w:hAnsi="Times New Roman" w:cs="Times New Roman"/>
          <w:b/>
          <w:sz w:val="24"/>
          <w:szCs w:val="24"/>
          <w:u w:val="single"/>
        </w:rPr>
      </w:pPr>
      <w:r w:rsidRPr="00A27B5E">
        <w:rPr>
          <w:rFonts w:ascii="Times New Roman" w:hAnsi="Times New Roman" w:cs="Times New Roman"/>
          <w:b/>
          <w:sz w:val="24"/>
          <w:szCs w:val="24"/>
          <w:u w:val="single"/>
        </w:rPr>
        <w:t xml:space="preserve">Objectives of installing smart meters is to reduce the transmission and distribution loses from 40% to 15%. BEST transmission is just 3.5 %. Hence, there is no purpose of installing Smart meters by BEST undertaking   </w:t>
      </w:r>
    </w:p>
    <w:p w:rsidR="00BC4BAB" w:rsidRDefault="00BC4BAB" w:rsidP="00BC4BAB">
      <w:pPr>
        <w:spacing w:line="240" w:lineRule="auto"/>
        <w:contextualSpacing/>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3415"/>
        <w:gridCol w:w="5940"/>
      </w:tblGrid>
      <w:tr w:rsidR="00C430DB" w:rsidRPr="00B40A22" w:rsidTr="00D45272">
        <w:tc>
          <w:tcPr>
            <w:tcW w:w="3415" w:type="dxa"/>
          </w:tcPr>
          <w:p w:rsidR="00C430DB" w:rsidRPr="00B40A22" w:rsidRDefault="00C430DB" w:rsidP="00D45272">
            <w:pPr>
              <w:rPr>
                <w:rFonts w:ascii="Times New Roman" w:hAnsi="Times New Roman" w:cs="Times New Roman"/>
                <w:sz w:val="24"/>
                <w:szCs w:val="24"/>
              </w:rPr>
            </w:pPr>
            <w:r w:rsidRPr="00B40A22">
              <w:rPr>
                <w:rFonts w:ascii="Times New Roman" w:hAnsi="Times New Roman" w:cs="Times New Roman"/>
                <w:b/>
                <w:kern w:val="2"/>
                <w:sz w:val="24"/>
                <w:szCs w:val="24"/>
                <w:u w:val="single"/>
                <w:lang w:val="en-GB"/>
                <w14:ligatures w14:val="standardContextual"/>
              </w:rPr>
              <w:lastRenderedPageBreak/>
              <w:t>The objective of the RDSS Scheme</w:t>
            </w:r>
            <w:r w:rsidRPr="00B40A22">
              <w:rPr>
                <w:rFonts w:ascii="Times New Roman" w:hAnsi="Times New Roman" w:cs="Times New Roman"/>
                <w:kern w:val="2"/>
                <w:sz w:val="24"/>
                <w:szCs w:val="24"/>
                <w:lang w:val="en-GB"/>
                <w14:ligatures w14:val="standardContextual"/>
              </w:rPr>
              <w:t xml:space="preserve"> is to reduce AT&amp;C loss which for some of the State-Owned Electricity Distribution Companies could be 40%</w:t>
            </w:r>
            <w:r>
              <w:rPr>
                <w:rFonts w:ascii="Times New Roman" w:hAnsi="Times New Roman" w:cs="Times New Roman"/>
                <w:kern w:val="2"/>
                <w:sz w:val="24"/>
                <w:szCs w:val="24"/>
                <w:lang w:val="en-GB"/>
                <w14:ligatures w14:val="standardContextual"/>
              </w:rPr>
              <w:t xml:space="preserve"> or more.</w:t>
            </w:r>
          </w:p>
        </w:tc>
        <w:tc>
          <w:tcPr>
            <w:tcW w:w="5940" w:type="dxa"/>
          </w:tcPr>
          <w:p w:rsidR="00C430DB" w:rsidRPr="00B40A22" w:rsidRDefault="00C430DB" w:rsidP="00D45272">
            <w:pPr>
              <w:contextualSpacing/>
              <w:rPr>
                <w:rFonts w:ascii="Times New Roman" w:hAnsi="Times New Roman" w:cs="Times New Roman"/>
                <w:kern w:val="2"/>
                <w:sz w:val="24"/>
                <w:szCs w:val="24"/>
                <w:lang w:val="en-GB"/>
                <w14:ligatures w14:val="standardContextual"/>
              </w:rPr>
            </w:pPr>
            <w:r w:rsidRPr="00B40A22">
              <w:rPr>
                <w:rFonts w:ascii="Times New Roman" w:hAnsi="Times New Roman" w:cs="Times New Roman"/>
                <w:kern w:val="2"/>
                <w:sz w:val="24"/>
                <w:szCs w:val="24"/>
                <w:lang w:val="en-GB"/>
                <w14:ligatures w14:val="standardContextual"/>
              </w:rPr>
              <w:t xml:space="preserve">The distribution loss of BEST Undertaking is less than 4.2% and the interstate transmission loss is less than 3.2%. </w:t>
            </w:r>
          </w:p>
          <w:p w:rsidR="00C430DB" w:rsidRPr="00B40A22" w:rsidRDefault="00C430DB" w:rsidP="00D45272">
            <w:pPr>
              <w:contextualSpacing/>
              <w:rPr>
                <w:rFonts w:ascii="Times New Roman" w:hAnsi="Times New Roman" w:cs="Times New Roman"/>
                <w:kern w:val="2"/>
                <w:sz w:val="24"/>
                <w:szCs w:val="24"/>
                <w:lang w:val="en-GB"/>
                <w14:ligatures w14:val="standardContextual"/>
              </w:rPr>
            </w:pPr>
          </w:p>
          <w:p w:rsidR="00C430DB" w:rsidRPr="00B40A22" w:rsidRDefault="00C430DB" w:rsidP="00D45272">
            <w:pPr>
              <w:contextualSpacing/>
              <w:rPr>
                <w:rFonts w:ascii="Times New Roman" w:hAnsi="Times New Roman" w:cs="Times New Roman"/>
                <w:kern w:val="2"/>
                <w:sz w:val="24"/>
                <w:szCs w:val="24"/>
                <w:lang w:val="en-GB"/>
                <w14:ligatures w14:val="standardContextual"/>
              </w:rPr>
            </w:pPr>
            <w:r w:rsidRPr="00B40A22">
              <w:rPr>
                <w:rFonts w:ascii="Times New Roman" w:hAnsi="Times New Roman" w:cs="Times New Roman"/>
                <w:kern w:val="2"/>
                <w:sz w:val="24"/>
                <w:szCs w:val="24"/>
                <w:lang w:val="en-GB"/>
                <w14:ligatures w14:val="standardContextual"/>
              </w:rPr>
              <w:t xml:space="preserve">The AT&amp;C loss of BEST Undertaking is much below the objective of RDSS Scheme. </w:t>
            </w:r>
          </w:p>
          <w:p w:rsidR="00C430DB" w:rsidRPr="00B40A22" w:rsidRDefault="00C430DB" w:rsidP="00D45272">
            <w:pPr>
              <w:contextualSpacing/>
              <w:rPr>
                <w:rFonts w:ascii="Times New Roman" w:hAnsi="Times New Roman" w:cs="Times New Roman"/>
                <w:kern w:val="2"/>
                <w:sz w:val="24"/>
                <w:szCs w:val="24"/>
                <w:lang w:val="en-GB"/>
                <w14:ligatures w14:val="standardContextual"/>
              </w:rPr>
            </w:pPr>
          </w:p>
          <w:p w:rsidR="00C430DB" w:rsidRPr="00B40A22" w:rsidRDefault="00C430DB" w:rsidP="00D45272">
            <w:pPr>
              <w:contextualSpacing/>
              <w:rPr>
                <w:rFonts w:ascii="Times New Roman" w:hAnsi="Times New Roman" w:cs="Times New Roman"/>
                <w:kern w:val="2"/>
                <w:sz w:val="24"/>
                <w:szCs w:val="24"/>
                <w:lang w:val="en-GB"/>
                <w14:ligatures w14:val="standardContextual"/>
              </w:rPr>
            </w:pPr>
            <w:r w:rsidRPr="00B40A22">
              <w:rPr>
                <w:rFonts w:ascii="Times New Roman" w:hAnsi="Times New Roman" w:cs="Times New Roman"/>
                <w:kern w:val="2"/>
                <w:sz w:val="24"/>
                <w:szCs w:val="24"/>
                <w:lang w:val="en-GB"/>
                <w14:ligatures w14:val="standardContextual"/>
              </w:rPr>
              <w:t xml:space="preserve">BEST Undertaking does not qualify under Objectives of RDSS Scheme. </w:t>
            </w:r>
          </w:p>
          <w:p w:rsidR="00C430DB" w:rsidRPr="00B40A22" w:rsidRDefault="00C430DB" w:rsidP="00D45272">
            <w:pPr>
              <w:rPr>
                <w:rFonts w:ascii="Times New Roman" w:hAnsi="Times New Roman" w:cs="Times New Roman"/>
                <w:sz w:val="24"/>
                <w:szCs w:val="24"/>
              </w:rPr>
            </w:pPr>
          </w:p>
        </w:tc>
      </w:tr>
    </w:tbl>
    <w:p w:rsidR="00BC4BAB" w:rsidRDefault="00BC4BAB" w:rsidP="00BC4BAB">
      <w:pPr>
        <w:spacing w:line="240" w:lineRule="auto"/>
        <w:contextualSpacing/>
        <w:rPr>
          <w:rFonts w:ascii="Times New Roman" w:hAnsi="Times New Roman" w:cs="Times New Roman"/>
          <w:b/>
          <w:sz w:val="24"/>
          <w:szCs w:val="24"/>
          <w:u w:val="single"/>
        </w:rPr>
      </w:pPr>
    </w:p>
    <w:p w:rsidR="00BC4BAB" w:rsidRDefault="00BC4BAB" w:rsidP="00BC4BAB">
      <w:pPr>
        <w:spacing w:line="240" w:lineRule="auto"/>
        <w:contextualSpacing/>
        <w:rPr>
          <w:rFonts w:ascii="Times New Roman" w:hAnsi="Times New Roman" w:cs="Times New Roman"/>
          <w:b/>
          <w:sz w:val="24"/>
          <w:szCs w:val="24"/>
          <w:u w:val="single"/>
        </w:rPr>
      </w:pPr>
    </w:p>
    <w:p w:rsidR="00024C72" w:rsidRPr="00B40A22" w:rsidRDefault="00024C72" w:rsidP="00A27B5E">
      <w:pPr>
        <w:numPr>
          <w:ilvl w:val="0"/>
          <w:numId w:val="26"/>
        </w:numPr>
        <w:spacing w:line="240" w:lineRule="auto"/>
        <w:contextualSpacing/>
        <w:rPr>
          <w:rFonts w:ascii="Times New Roman" w:hAnsi="Times New Roman" w:cs="Times New Roman"/>
          <w:b/>
          <w:sz w:val="24"/>
          <w:szCs w:val="24"/>
          <w:u w:val="single"/>
        </w:rPr>
      </w:pPr>
      <w:r w:rsidRPr="00B40A22">
        <w:rPr>
          <w:rFonts w:ascii="Times New Roman" w:hAnsi="Times New Roman" w:cs="Times New Roman"/>
          <w:b/>
          <w:sz w:val="24"/>
          <w:szCs w:val="24"/>
          <w:u w:val="single"/>
        </w:rPr>
        <w:t xml:space="preserve">BEST undertaking is not covered under RDSS  </w:t>
      </w:r>
    </w:p>
    <w:p w:rsidR="00024C72" w:rsidRPr="00B40A22" w:rsidRDefault="00024C72" w:rsidP="00024C72">
      <w:pPr>
        <w:spacing w:line="240" w:lineRule="auto"/>
        <w:contextualSpacing/>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3415"/>
        <w:gridCol w:w="5940"/>
      </w:tblGrid>
      <w:tr w:rsidR="00024C72" w:rsidRPr="00B40A22" w:rsidTr="00D45272">
        <w:tc>
          <w:tcPr>
            <w:tcW w:w="3415" w:type="dxa"/>
          </w:tcPr>
          <w:p w:rsidR="00024C72" w:rsidRPr="00B40A22" w:rsidRDefault="00024C72"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Facts and legal position </w:t>
            </w:r>
          </w:p>
        </w:tc>
        <w:tc>
          <w:tcPr>
            <w:tcW w:w="5940" w:type="dxa"/>
          </w:tcPr>
          <w:p w:rsidR="00024C72" w:rsidRPr="00B40A22" w:rsidRDefault="00024C72"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Misrepresentation by BEST undertaking </w:t>
            </w:r>
          </w:p>
        </w:tc>
      </w:tr>
      <w:tr w:rsidR="00024C72" w:rsidRPr="00B40A22" w:rsidTr="00D45272">
        <w:tc>
          <w:tcPr>
            <w:tcW w:w="3415" w:type="dxa"/>
          </w:tcPr>
          <w:p w:rsidR="00024C72" w:rsidRDefault="00024C72" w:rsidP="00D45272">
            <w:pPr>
              <w:rPr>
                <w:rFonts w:ascii="Times New Roman" w:hAnsi="Times New Roman" w:cs="Times New Roman"/>
                <w:kern w:val="2"/>
                <w:sz w:val="24"/>
                <w:szCs w:val="24"/>
                <w:lang w:val="en-GB"/>
                <w14:ligatures w14:val="standardContextual"/>
              </w:rPr>
            </w:pPr>
            <w:r w:rsidRPr="00B40A22">
              <w:rPr>
                <w:rFonts w:ascii="Times New Roman" w:hAnsi="Times New Roman" w:cs="Times New Roman"/>
                <w:b/>
                <w:kern w:val="2"/>
                <w:sz w:val="24"/>
                <w:szCs w:val="24"/>
                <w:u w:val="single"/>
                <w:lang w:val="en-GB"/>
                <w14:ligatures w14:val="standardContextual"/>
              </w:rPr>
              <w:t>As per Section 2.6 of RDSS Scheme, the Eligible Entities</w:t>
            </w:r>
            <w:r w:rsidRPr="00B40A22">
              <w:rPr>
                <w:rFonts w:ascii="Times New Roman" w:hAnsi="Times New Roman" w:cs="Times New Roman"/>
                <w:kern w:val="2"/>
                <w:sz w:val="24"/>
                <w:szCs w:val="24"/>
                <w:lang w:val="en-GB"/>
                <w14:ligatures w14:val="standardContextual"/>
              </w:rPr>
              <w:t xml:space="preserve">:  for Part A of the Scheme are (Section 2.6.1) All State Owned Distribution Companies and State/ UT Power Departments (referred to as </w:t>
            </w:r>
            <w:proofErr w:type="spellStart"/>
            <w:r w:rsidRPr="00B40A22">
              <w:rPr>
                <w:rFonts w:ascii="Times New Roman" w:hAnsi="Times New Roman" w:cs="Times New Roman"/>
                <w:kern w:val="2"/>
                <w:sz w:val="24"/>
                <w:szCs w:val="24"/>
                <w:lang w:val="en-GB"/>
                <w14:ligatures w14:val="standardContextual"/>
              </w:rPr>
              <w:t>Discoms</w:t>
            </w:r>
            <w:proofErr w:type="spellEnd"/>
            <w:r w:rsidRPr="00B40A22">
              <w:rPr>
                <w:rFonts w:ascii="Times New Roman" w:hAnsi="Times New Roman" w:cs="Times New Roman"/>
                <w:kern w:val="2"/>
                <w:sz w:val="24"/>
                <w:szCs w:val="24"/>
                <w:lang w:val="en-GB"/>
                <w14:ligatures w14:val="standardContextual"/>
              </w:rPr>
              <w:t xml:space="preserve"> collectively) excluding private sector power companies.</w:t>
            </w:r>
          </w:p>
          <w:p w:rsidR="00024C72" w:rsidRDefault="00024C72" w:rsidP="00D45272">
            <w:pPr>
              <w:rPr>
                <w:rFonts w:ascii="Times New Roman" w:hAnsi="Times New Roman" w:cs="Times New Roman"/>
                <w:kern w:val="2"/>
                <w:sz w:val="24"/>
                <w:szCs w:val="24"/>
                <w:lang w:val="en-GB"/>
                <w14:ligatures w14:val="standardContextual"/>
              </w:rPr>
            </w:pPr>
          </w:p>
          <w:p w:rsidR="00024C72" w:rsidRPr="00B40A22" w:rsidRDefault="00024C72" w:rsidP="00D45272">
            <w:pPr>
              <w:rPr>
                <w:rFonts w:ascii="Times New Roman" w:hAnsi="Times New Roman" w:cs="Times New Roman"/>
                <w:sz w:val="24"/>
                <w:szCs w:val="24"/>
              </w:rPr>
            </w:pPr>
          </w:p>
        </w:tc>
        <w:tc>
          <w:tcPr>
            <w:tcW w:w="5940" w:type="dxa"/>
          </w:tcPr>
          <w:p w:rsidR="00024C72" w:rsidRDefault="00024C72" w:rsidP="00D45272">
            <w:pPr>
              <w:jc w:val="both"/>
              <w:rPr>
                <w:rFonts w:ascii="Times New Roman" w:hAnsi="Times New Roman" w:cs="Times New Roman"/>
                <w:sz w:val="24"/>
                <w:szCs w:val="24"/>
              </w:rPr>
            </w:pPr>
            <w:r w:rsidRPr="00B40A22">
              <w:rPr>
                <w:rFonts w:ascii="Times New Roman" w:hAnsi="Times New Roman" w:cs="Times New Roman"/>
                <w:sz w:val="24"/>
                <w:szCs w:val="24"/>
              </w:rPr>
              <w:t>BEST Undertaking is Undertaking of Municipal Corporation of Greater Mumbai (MCGM)</w:t>
            </w:r>
            <w:r>
              <w:rPr>
                <w:rFonts w:ascii="Times New Roman" w:hAnsi="Times New Roman" w:cs="Times New Roman"/>
                <w:sz w:val="24"/>
                <w:szCs w:val="24"/>
              </w:rPr>
              <w:t>.</w:t>
            </w:r>
            <w:r w:rsidRPr="00B40A22">
              <w:rPr>
                <w:rFonts w:ascii="Times New Roman" w:hAnsi="Times New Roman" w:cs="Times New Roman"/>
                <w:sz w:val="24"/>
                <w:szCs w:val="24"/>
              </w:rPr>
              <w:t xml:space="preserve"> BEST Undertaking is not State Owned Electricity Distribution Company. </w:t>
            </w:r>
          </w:p>
          <w:p w:rsidR="00024C72" w:rsidRDefault="00024C72" w:rsidP="00D45272">
            <w:pPr>
              <w:jc w:val="both"/>
              <w:rPr>
                <w:rFonts w:ascii="Times New Roman" w:hAnsi="Times New Roman" w:cs="Times New Roman"/>
                <w:sz w:val="24"/>
                <w:szCs w:val="24"/>
              </w:rPr>
            </w:pPr>
          </w:p>
          <w:p w:rsidR="00024C72" w:rsidRPr="00697D40" w:rsidRDefault="00024C72" w:rsidP="00D45272">
            <w:pPr>
              <w:jc w:val="both"/>
              <w:rPr>
                <w:rFonts w:ascii="Times New Roman" w:hAnsi="Times New Roman" w:cs="Times New Roman"/>
                <w:b/>
                <w:sz w:val="24"/>
                <w:szCs w:val="24"/>
              </w:rPr>
            </w:pPr>
            <w:r w:rsidRPr="00697D40">
              <w:rPr>
                <w:rFonts w:ascii="Times New Roman" w:hAnsi="Times New Roman" w:cs="Times New Roman"/>
                <w:b/>
                <w:sz w:val="24"/>
                <w:szCs w:val="24"/>
              </w:rPr>
              <w:t xml:space="preserve">BEST Undertaking is not eligible entity under RDSS Scheme.  </w:t>
            </w:r>
          </w:p>
          <w:p w:rsidR="00024C72" w:rsidRPr="00B40A22" w:rsidRDefault="00024C72" w:rsidP="00D45272">
            <w:pPr>
              <w:rPr>
                <w:rFonts w:ascii="Times New Roman" w:hAnsi="Times New Roman" w:cs="Times New Roman"/>
                <w:sz w:val="24"/>
                <w:szCs w:val="24"/>
              </w:rPr>
            </w:pPr>
          </w:p>
        </w:tc>
      </w:tr>
    </w:tbl>
    <w:p w:rsidR="00024C72" w:rsidRDefault="00024C72" w:rsidP="00024C72">
      <w:pPr>
        <w:jc w:val="both"/>
        <w:rPr>
          <w:rFonts w:ascii="Times New Roman" w:eastAsia="Times New Roman" w:hAnsi="Times New Roman" w:cs="Times New Roman"/>
          <w:b/>
          <w:bCs/>
          <w:sz w:val="24"/>
          <w:szCs w:val="24"/>
          <w:u w:val="single"/>
        </w:rPr>
      </w:pPr>
    </w:p>
    <w:p w:rsidR="00AC08E8" w:rsidRDefault="00AC08E8" w:rsidP="00024C72">
      <w:pPr>
        <w:jc w:val="both"/>
        <w:rPr>
          <w:rFonts w:ascii="Times New Roman" w:eastAsia="Times New Roman" w:hAnsi="Times New Roman" w:cs="Times New Roman"/>
          <w:b/>
          <w:bCs/>
          <w:sz w:val="24"/>
          <w:szCs w:val="24"/>
          <w:u w:val="single"/>
        </w:rPr>
      </w:pPr>
    </w:p>
    <w:p w:rsidR="000B4302" w:rsidRPr="00B40A22" w:rsidRDefault="000B4302" w:rsidP="00A27B5E">
      <w:pPr>
        <w:pStyle w:val="ListParagraph"/>
        <w:numPr>
          <w:ilvl w:val="0"/>
          <w:numId w:val="26"/>
        </w:numPr>
        <w:spacing w:after="0" w:line="240" w:lineRule="auto"/>
        <w:rPr>
          <w:rFonts w:ascii="Times New Roman" w:hAnsi="Times New Roman" w:cs="Times New Roman"/>
          <w:b/>
          <w:u w:val="single"/>
        </w:rPr>
      </w:pPr>
      <w:r w:rsidRPr="00B40A22">
        <w:rPr>
          <w:rFonts w:ascii="Times New Roman" w:hAnsi="Times New Roman" w:cs="Times New Roman"/>
          <w:b/>
          <w:u w:val="single"/>
        </w:rPr>
        <w:t xml:space="preserve">Fraud by changing the tender condition from “appointment of full turnkey contractor </w:t>
      </w:r>
      <w:proofErr w:type="gramStart"/>
      <w:r w:rsidRPr="00B40A22">
        <w:rPr>
          <w:rFonts w:ascii="Times New Roman" w:hAnsi="Times New Roman" w:cs="Times New Roman"/>
          <w:b/>
          <w:u w:val="single"/>
        </w:rPr>
        <w:t>( AMI</w:t>
      </w:r>
      <w:proofErr w:type="gramEnd"/>
      <w:r w:rsidRPr="00B40A22">
        <w:rPr>
          <w:rFonts w:ascii="Times New Roman" w:hAnsi="Times New Roman" w:cs="Times New Roman"/>
          <w:b/>
          <w:u w:val="single"/>
        </w:rPr>
        <w:t>-SP)</w:t>
      </w:r>
    </w:p>
    <w:p w:rsidR="000B4302" w:rsidRPr="00B40A22" w:rsidRDefault="000B4302" w:rsidP="000B4302">
      <w:pPr>
        <w:pStyle w:val="ListParagraph"/>
        <w:rPr>
          <w:rFonts w:ascii="Times New Roman" w:hAnsi="Times New Roman" w:cs="Times New Roman"/>
          <w:b/>
        </w:rPr>
      </w:pPr>
      <w:r w:rsidRPr="00B40A22">
        <w:rPr>
          <w:rFonts w:ascii="Times New Roman" w:hAnsi="Times New Roman" w:cs="Times New Roman"/>
          <w:b/>
        </w:rPr>
        <w:t xml:space="preserve">      To </w:t>
      </w:r>
      <w:r w:rsidR="0030403D">
        <w:rPr>
          <w:rFonts w:ascii="Times New Roman" w:hAnsi="Times New Roman" w:cs="Times New Roman"/>
          <w:b/>
        </w:rPr>
        <w:t>s</w:t>
      </w:r>
    </w:p>
    <w:p w:rsidR="000B4302" w:rsidRPr="00B40A22" w:rsidRDefault="000B4302" w:rsidP="000B4302">
      <w:pPr>
        <w:spacing w:line="240" w:lineRule="auto"/>
        <w:rPr>
          <w:rFonts w:ascii="Times New Roman" w:hAnsi="Times New Roman" w:cs="Times New Roman"/>
          <w:b/>
          <w:sz w:val="24"/>
          <w:szCs w:val="24"/>
          <w:u w:val="single"/>
        </w:rPr>
      </w:pPr>
      <w:r w:rsidRPr="00B40A22">
        <w:rPr>
          <w:rFonts w:ascii="Times New Roman" w:hAnsi="Times New Roman" w:cs="Times New Roman"/>
          <w:b/>
          <w:bCs/>
          <w:kern w:val="2"/>
          <w:sz w:val="24"/>
          <w:szCs w:val="24"/>
          <w:lang w:val="en-GB"/>
          <w14:ligatures w14:val="standardContextual"/>
        </w:rPr>
        <w:t xml:space="preserve">           “Execution of prepaid smart metering project</w:t>
      </w:r>
    </w:p>
    <w:tbl>
      <w:tblPr>
        <w:tblStyle w:val="TableGrid"/>
        <w:tblW w:w="9355" w:type="dxa"/>
        <w:tblLook w:val="04A0" w:firstRow="1" w:lastRow="0" w:firstColumn="1" w:lastColumn="0" w:noHBand="0" w:noVBand="1"/>
      </w:tblPr>
      <w:tblGrid>
        <w:gridCol w:w="2965"/>
        <w:gridCol w:w="6390"/>
      </w:tblGrid>
      <w:tr w:rsidR="000B4302" w:rsidRPr="00B40A22" w:rsidTr="00D45272">
        <w:tc>
          <w:tcPr>
            <w:tcW w:w="2965" w:type="dxa"/>
          </w:tcPr>
          <w:p w:rsidR="000B4302" w:rsidRPr="00B40A22" w:rsidRDefault="000B4302" w:rsidP="00D45272">
            <w:pPr>
              <w:jc w:val="both"/>
              <w:rPr>
                <w:rFonts w:ascii="Times New Roman" w:hAnsi="Times New Roman" w:cs="Times New Roman"/>
                <w:kern w:val="2"/>
                <w:sz w:val="24"/>
                <w:szCs w:val="24"/>
                <w:lang w:val="en-GB"/>
                <w14:ligatures w14:val="standardContextual"/>
              </w:rPr>
            </w:pPr>
            <w:r w:rsidRPr="00B40A22">
              <w:rPr>
                <w:rFonts w:ascii="Times New Roman" w:hAnsi="Times New Roman" w:cs="Times New Roman"/>
                <w:b/>
                <w:bCs/>
                <w:kern w:val="2"/>
                <w:sz w:val="24"/>
                <w:szCs w:val="24"/>
                <w:lang w:val="en-GB"/>
                <w14:ligatures w14:val="standardContextual"/>
              </w:rPr>
              <w:t>BEST DPR TO MERC 1.4.1 Brief Information about the Tender:</w:t>
            </w:r>
          </w:p>
          <w:p w:rsidR="000B4302" w:rsidRPr="00B40A22" w:rsidRDefault="000B4302" w:rsidP="00D45272">
            <w:pPr>
              <w:jc w:val="both"/>
              <w:rPr>
                <w:rFonts w:ascii="Times New Roman" w:hAnsi="Times New Roman" w:cs="Times New Roman"/>
                <w:kern w:val="2"/>
                <w:sz w:val="24"/>
                <w:szCs w:val="24"/>
                <w:lang w:val="en-GB"/>
                <w14:ligatures w14:val="standardContextual"/>
              </w:rPr>
            </w:pPr>
          </w:p>
          <w:p w:rsidR="000B4302" w:rsidRPr="00B40A22" w:rsidRDefault="000B4302" w:rsidP="00D45272">
            <w:pPr>
              <w:jc w:val="both"/>
              <w:rPr>
                <w:rFonts w:ascii="Times New Roman" w:hAnsi="Times New Roman" w:cs="Times New Roman"/>
                <w:kern w:val="2"/>
                <w:sz w:val="24"/>
                <w:szCs w:val="24"/>
                <w:lang w:val="en-GB"/>
                <w14:ligatures w14:val="standardContextual"/>
              </w:rPr>
            </w:pPr>
          </w:p>
          <w:p w:rsidR="000B4302" w:rsidRPr="00B40A22" w:rsidRDefault="000B4302" w:rsidP="00D45272">
            <w:pPr>
              <w:jc w:val="both"/>
              <w:rPr>
                <w:rFonts w:ascii="Times New Roman" w:hAnsi="Times New Roman" w:cs="Times New Roman"/>
                <w:sz w:val="24"/>
                <w:szCs w:val="24"/>
              </w:rPr>
            </w:pPr>
            <w:r w:rsidRPr="00B40A22">
              <w:rPr>
                <w:rFonts w:ascii="Times New Roman" w:hAnsi="Times New Roman" w:cs="Times New Roman"/>
                <w:kern w:val="2"/>
                <w:sz w:val="24"/>
                <w:szCs w:val="24"/>
                <w:lang w:val="en-GB"/>
                <w14:ligatures w14:val="standardContextual"/>
              </w:rPr>
              <w:t>Notice of Inviting Tender was advertised for “</w:t>
            </w:r>
            <w:r w:rsidRPr="00B40A22">
              <w:rPr>
                <w:rFonts w:ascii="Times New Roman" w:hAnsi="Times New Roman" w:cs="Times New Roman"/>
                <w:b/>
                <w:kern w:val="2"/>
                <w:sz w:val="24"/>
                <w:szCs w:val="24"/>
                <w:u w:val="single"/>
                <w:lang w:val="en-GB"/>
                <w14:ligatures w14:val="standardContextual"/>
              </w:rPr>
              <w:t>appointment of full turnkey contractor ( AMI-SP)</w:t>
            </w:r>
            <w:r w:rsidRPr="00B40A22">
              <w:rPr>
                <w:rFonts w:ascii="Times New Roman" w:hAnsi="Times New Roman" w:cs="Times New Roman"/>
                <w:kern w:val="2"/>
                <w:sz w:val="24"/>
                <w:szCs w:val="24"/>
                <w:lang w:val="en-GB"/>
                <w14:ligatures w14:val="standardContextual"/>
              </w:rPr>
              <w:t xml:space="preserve"> to execute project under RDSS.</w:t>
            </w:r>
          </w:p>
        </w:tc>
        <w:tc>
          <w:tcPr>
            <w:tcW w:w="6390" w:type="dxa"/>
          </w:tcPr>
          <w:p w:rsidR="000B4302" w:rsidRPr="00B40A22" w:rsidRDefault="000B4302" w:rsidP="00D45272">
            <w:pPr>
              <w:jc w:val="both"/>
              <w:rPr>
                <w:rFonts w:ascii="Times New Roman" w:hAnsi="Times New Roman" w:cs="Times New Roman"/>
                <w:kern w:val="2"/>
                <w:sz w:val="24"/>
                <w:szCs w:val="24"/>
                <w:lang w:val="en-GB"/>
                <w14:ligatures w14:val="standardContextual"/>
              </w:rPr>
            </w:pPr>
            <w:r w:rsidRPr="00B40A22">
              <w:rPr>
                <w:rFonts w:ascii="Times New Roman" w:hAnsi="Times New Roman" w:cs="Times New Roman"/>
                <w:kern w:val="2"/>
                <w:sz w:val="24"/>
                <w:szCs w:val="24"/>
                <w:lang w:val="en-GB"/>
                <w14:ligatures w14:val="standardContextual"/>
              </w:rPr>
              <w:t xml:space="preserve">the tender condition was changed after opening bid to </w:t>
            </w:r>
            <w:r w:rsidRPr="00B40A22">
              <w:rPr>
                <w:rFonts w:ascii="Times New Roman" w:hAnsi="Times New Roman" w:cs="Times New Roman"/>
                <w:b/>
                <w:bCs/>
                <w:kern w:val="2"/>
                <w:sz w:val="24"/>
                <w:szCs w:val="24"/>
                <w:lang w:val="en-GB"/>
                <w14:ligatures w14:val="standardContextual"/>
              </w:rPr>
              <w:t>“Execution of prepaid smart metering project</w:t>
            </w:r>
            <w:r w:rsidRPr="00B40A22">
              <w:rPr>
                <w:rFonts w:ascii="Times New Roman" w:hAnsi="Times New Roman" w:cs="Times New Roman"/>
                <w:kern w:val="2"/>
                <w:sz w:val="24"/>
                <w:szCs w:val="24"/>
                <w:lang w:val="en-GB"/>
                <w14:ligatures w14:val="standardContextual"/>
              </w:rPr>
              <w:t>” (1117/1587).</w:t>
            </w:r>
          </w:p>
          <w:p w:rsidR="000B4302" w:rsidRPr="00B40A22" w:rsidRDefault="000B4302" w:rsidP="00D45272">
            <w:pPr>
              <w:jc w:val="both"/>
              <w:rPr>
                <w:rFonts w:ascii="Times New Roman" w:hAnsi="Times New Roman" w:cs="Times New Roman"/>
                <w:b/>
                <w:kern w:val="2"/>
                <w:sz w:val="24"/>
                <w:szCs w:val="24"/>
                <w:u w:val="single"/>
                <w:lang w:val="en-GB"/>
                <w14:ligatures w14:val="standardContextual"/>
              </w:rPr>
            </w:pPr>
          </w:p>
          <w:p w:rsidR="000B4302" w:rsidRPr="00B40A22" w:rsidRDefault="000B4302" w:rsidP="00D45272">
            <w:pPr>
              <w:jc w:val="both"/>
              <w:rPr>
                <w:rFonts w:ascii="Times New Roman" w:hAnsi="Times New Roman" w:cs="Times New Roman"/>
                <w:b/>
                <w:kern w:val="2"/>
                <w:sz w:val="24"/>
                <w:szCs w:val="24"/>
                <w:u w:val="single"/>
                <w:lang w:val="en-GB"/>
                <w14:ligatures w14:val="standardContextual"/>
              </w:rPr>
            </w:pPr>
          </w:p>
          <w:p w:rsidR="000B4302" w:rsidRPr="00B40A22" w:rsidRDefault="000B4302" w:rsidP="00D45272">
            <w:pPr>
              <w:jc w:val="both"/>
              <w:rPr>
                <w:rFonts w:ascii="Times New Roman" w:hAnsi="Times New Roman" w:cs="Times New Roman"/>
                <w:b/>
                <w:kern w:val="2"/>
                <w:sz w:val="24"/>
                <w:szCs w:val="24"/>
                <w:u w:val="single"/>
                <w:lang w:val="en-GB"/>
                <w14:ligatures w14:val="standardContextual"/>
              </w:rPr>
            </w:pPr>
            <w:r w:rsidRPr="00B40A22">
              <w:rPr>
                <w:rFonts w:ascii="Times New Roman" w:hAnsi="Times New Roman" w:cs="Times New Roman"/>
                <w:b/>
                <w:kern w:val="2"/>
                <w:sz w:val="24"/>
                <w:szCs w:val="24"/>
                <w:u w:val="single"/>
                <w:lang w:val="en-GB"/>
                <w14:ligatures w14:val="standardContextual"/>
              </w:rPr>
              <w:t>Conspiracy and Criminal breach of trust by BEST</w:t>
            </w:r>
          </w:p>
          <w:p w:rsidR="000B4302" w:rsidRPr="00B40A22" w:rsidRDefault="000B4302" w:rsidP="000B4302">
            <w:pPr>
              <w:pStyle w:val="ListParagraph"/>
              <w:numPr>
                <w:ilvl w:val="0"/>
                <w:numId w:val="19"/>
              </w:numPr>
              <w:jc w:val="both"/>
              <w:rPr>
                <w:rFonts w:ascii="Times New Roman" w:hAnsi="Times New Roman" w:cs="Times New Roman"/>
              </w:rPr>
            </w:pPr>
            <w:r w:rsidRPr="00B40A22">
              <w:rPr>
                <w:rFonts w:ascii="Times New Roman" w:hAnsi="Times New Roman" w:cs="Times New Roman"/>
              </w:rPr>
              <w:t xml:space="preserve">Misconceived advertisement to avoid </w:t>
            </w:r>
            <w:r>
              <w:rPr>
                <w:rFonts w:ascii="Times New Roman" w:hAnsi="Times New Roman" w:cs="Times New Roman"/>
              </w:rPr>
              <w:t xml:space="preserve">professional </w:t>
            </w:r>
            <w:r w:rsidRPr="00B40A22">
              <w:rPr>
                <w:rFonts w:ascii="Times New Roman" w:hAnsi="Times New Roman" w:cs="Times New Roman"/>
              </w:rPr>
              <w:t xml:space="preserve">Smart meter manufacturers </w:t>
            </w:r>
          </w:p>
          <w:p w:rsidR="000B4302" w:rsidRPr="00B40A22" w:rsidRDefault="000B4302" w:rsidP="000B4302">
            <w:pPr>
              <w:pStyle w:val="ListParagraph"/>
              <w:numPr>
                <w:ilvl w:val="0"/>
                <w:numId w:val="19"/>
              </w:numPr>
              <w:jc w:val="both"/>
              <w:rPr>
                <w:rFonts w:ascii="Times New Roman" w:hAnsi="Times New Roman" w:cs="Times New Roman"/>
              </w:rPr>
            </w:pPr>
            <w:r w:rsidRPr="00B40A22">
              <w:rPr>
                <w:rFonts w:ascii="Times New Roman" w:hAnsi="Times New Roman" w:cs="Times New Roman"/>
              </w:rPr>
              <w:t>Resulting to poor response from the bidders, instead of calling for fresh tenders specifying clear requirements for “SMART METER”. multiple extensions were given.</w:t>
            </w:r>
          </w:p>
          <w:p w:rsidR="000B4302" w:rsidRPr="00B40A22" w:rsidRDefault="000B4302" w:rsidP="000B4302">
            <w:pPr>
              <w:pStyle w:val="ListParagraph"/>
              <w:numPr>
                <w:ilvl w:val="0"/>
                <w:numId w:val="19"/>
              </w:numPr>
              <w:jc w:val="both"/>
              <w:rPr>
                <w:rFonts w:ascii="Times New Roman" w:hAnsi="Times New Roman" w:cs="Times New Roman"/>
              </w:rPr>
            </w:pPr>
            <w:r w:rsidRPr="00B40A22">
              <w:rPr>
                <w:rFonts w:ascii="Times New Roman" w:hAnsi="Times New Roman" w:cs="Times New Roman"/>
              </w:rPr>
              <w:t xml:space="preserve"> BEST Undertaking, opened Tender on 21</w:t>
            </w:r>
            <w:r w:rsidRPr="00B40A22">
              <w:rPr>
                <w:rFonts w:ascii="Times New Roman" w:hAnsi="Times New Roman" w:cs="Times New Roman"/>
                <w:vertAlign w:val="superscript"/>
              </w:rPr>
              <w:t>st</w:t>
            </w:r>
            <w:r w:rsidRPr="00B40A22">
              <w:rPr>
                <w:rFonts w:ascii="Times New Roman" w:hAnsi="Times New Roman" w:cs="Times New Roman"/>
              </w:rPr>
              <w:t xml:space="preserve"> July 2022 i.e. before the approval from Central Govt. </w:t>
            </w:r>
          </w:p>
          <w:p w:rsidR="000B4302" w:rsidRPr="00B40A22" w:rsidRDefault="000B4302" w:rsidP="000B4302">
            <w:pPr>
              <w:pStyle w:val="ListParagraph"/>
              <w:numPr>
                <w:ilvl w:val="0"/>
                <w:numId w:val="19"/>
              </w:numPr>
              <w:jc w:val="both"/>
              <w:rPr>
                <w:rFonts w:ascii="Times New Roman" w:hAnsi="Times New Roman" w:cs="Times New Roman"/>
                <w:b/>
                <w:u w:val="single"/>
              </w:rPr>
            </w:pPr>
            <w:r w:rsidRPr="00B40A22">
              <w:rPr>
                <w:rFonts w:ascii="Times New Roman" w:hAnsi="Times New Roman" w:cs="Times New Roman"/>
                <w:b/>
              </w:rPr>
              <w:t>Tender condition changed from full turnkey contract (AMI-SP) to execute project under RDSS</w:t>
            </w:r>
            <w:r w:rsidRPr="00B40A22">
              <w:rPr>
                <w:rFonts w:ascii="Times New Roman" w:hAnsi="Times New Roman" w:cs="Times New Roman"/>
              </w:rPr>
              <w:t xml:space="preserve">, </w:t>
            </w:r>
          </w:p>
        </w:tc>
      </w:tr>
    </w:tbl>
    <w:p w:rsidR="000B4302" w:rsidRDefault="000B4302" w:rsidP="000B4302">
      <w:pPr>
        <w:jc w:val="both"/>
        <w:rPr>
          <w:rFonts w:ascii="Times New Roman" w:eastAsia="Times New Roman" w:hAnsi="Times New Roman" w:cs="Times New Roman"/>
          <w:b/>
          <w:bCs/>
          <w:sz w:val="24"/>
          <w:szCs w:val="24"/>
          <w:u w:val="single"/>
        </w:rPr>
      </w:pPr>
    </w:p>
    <w:p w:rsidR="0026290E" w:rsidRDefault="0026290E" w:rsidP="00A27B5E">
      <w:pPr>
        <w:numPr>
          <w:ilvl w:val="0"/>
          <w:numId w:val="26"/>
        </w:numPr>
        <w:spacing w:line="240" w:lineRule="auto"/>
        <w:contextualSpacing/>
        <w:jc w:val="both"/>
        <w:rPr>
          <w:rFonts w:ascii="Times New Roman" w:hAnsi="Times New Roman" w:cs="Times New Roman"/>
          <w:b/>
          <w:sz w:val="24"/>
          <w:szCs w:val="24"/>
          <w:u w:val="single"/>
        </w:rPr>
      </w:pPr>
      <w:r w:rsidRPr="00B40A22">
        <w:rPr>
          <w:rFonts w:ascii="Times New Roman" w:hAnsi="Times New Roman" w:cs="Times New Roman"/>
          <w:b/>
          <w:sz w:val="24"/>
          <w:szCs w:val="24"/>
          <w:u w:val="single"/>
        </w:rPr>
        <w:t>Contradiction / disobedience of direction of law and acts against larger public interest</w:t>
      </w:r>
      <w:r w:rsidR="000A0ECB">
        <w:rPr>
          <w:rFonts w:ascii="Times New Roman" w:hAnsi="Times New Roman" w:cs="Times New Roman"/>
          <w:b/>
          <w:sz w:val="24"/>
          <w:szCs w:val="24"/>
          <w:u w:val="single"/>
        </w:rPr>
        <w:t xml:space="preserve"> </w:t>
      </w:r>
      <w:r w:rsidR="0004444E">
        <w:rPr>
          <w:rFonts w:ascii="Times New Roman" w:hAnsi="Times New Roman" w:cs="Times New Roman"/>
          <w:b/>
          <w:sz w:val="24"/>
          <w:szCs w:val="24"/>
          <w:u w:val="single"/>
        </w:rPr>
        <w:t>causing</w:t>
      </w:r>
      <w:r w:rsidR="000A0ECB">
        <w:rPr>
          <w:rFonts w:ascii="Times New Roman" w:hAnsi="Times New Roman" w:cs="Times New Roman"/>
          <w:b/>
          <w:sz w:val="24"/>
          <w:szCs w:val="24"/>
          <w:u w:val="single"/>
        </w:rPr>
        <w:t xml:space="preserve"> wrongful </w:t>
      </w:r>
      <w:proofErr w:type="gramStart"/>
      <w:r w:rsidR="000A0ECB">
        <w:rPr>
          <w:rFonts w:ascii="Times New Roman" w:hAnsi="Times New Roman" w:cs="Times New Roman"/>
          <w:b/>
          <w:sz w:val="24"/>
          <w:szCs w:val="24"/>
          <w:u w:val="single"/>
        </w:rPr>
        <w:t xml:space="preserve">loss </w:t>
      </w:r>
      <w:r w:rsidRPr="00B40A22">
        <w:rPr>
          <w:rFonts w:ascii="Times New Roman" w:hAnsi="Times New Roman" w:cs="Times New Roman"/>
          <w:b/>
          <w:sz w:val="24"/>
          <w:szCs w:val="24"/>
          <w:u w:val="single"/>
        </w:rPr>
        <w:t>.</w:t>
      </w:r>
      <w:proofErr w:type="gramEnd"/>
    </w:p>
    <w:p w:rsidR="0026290E" w:rsidRPr="00B40A22" w:rsidRDefault="0026290E" w:rsidP="0026290E">
      <w:pPr>
        <w:spacing w:line="240" w:lineRule="auto"/>
        <w:ind w:left="720"/>
        <w:contextualSpacing/>
        <w:jc w:val="both"/>
        <w:rPr>
          <w:rFonts w:ascii="Times New Roman" w:hAnsi="Times New Roman" w:cs="Times New Roman"/>
          <w:b/>
          <w:sz w:val="24"/>
          <w:szCs w:val="24"/>
          <w:u w:val="single"/>
        </w:rPr>
      </w:pPr>
    </w:p>
    <w:p w:rsidR="0026290E" w:rsidRPr="00B40A22" w:rsidRDefault="0026290E" w:rsidP="0026290E">
      <w:pPr>
        <w:spacing w:line="240" w:lineRule="auto"/>
        <w:ind w:left="720"/>
        <w:contextualSpacing/>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2065"/>
        <w:gridCol w:w="1620"/>
        <w:gridCol w:w="2492"/>
        <w:gridCol w:w="3173"/>
      </w:tblGrid>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Subject </w:t>
            </w:r>
          </w:p>
        </w:tc>
        <w:tc>
          <w:tcPr>
            <w:tcW w:w="1620"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Electronic meter 5 years ago </w:t>
            </w:r>
          </w:p>
        </w:tc>
        <w:tc>
          <w:tcPr>
            <w:tcW w:w="2492"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Smart meter now </w:t>
            </w:r>
          </w:p>
        </w:tc>
        <w:tc>
          <w:tcPr>
            <w:tcW w:w="3173"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Remarks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Video of Shri </w:t>
            </w:r>
            <w:proofErr w:type="spellStart"/>
            <w:r w:rsidRPr="00B40A22">
              <w:rPr>
                <w:rFonts w:ascii="Times New Roman" w:hAnsi="Times New Roman" w:cs="Times New Roman"/>
                <w:b/>
                <w:sz w:val="24"/>
                <w:szCs w:val="24"/>
              </w:rPr>
              <w:t>Devendra</w:t>
            </w:r>
            <w:proofErr w:type="spellEnd"/>
            <w:r w:rsidRPr="00B40A22">
              <w:rPr>
                <w:rFonts w:ascii="Times New Roman" w:hAnsi="Times New Roman" w:cs="Times New Roman"/>
                <w:b/>
                <w:sz w:val="24"/>
                <w:szCs w:val="24"/>
              </w:rPr>
              <w:t xml:space="preserve"> </w:t>
            </w:r>
            <w:proofErr w:type="spellStart"/>
            <w:r w:rsidRPr="00B40A22">
              <w:rPr>
                <w:rFonts w:ascii="Times New Roman" w:hAnsi="Times New Roman" w:cs="Times New Roman"/>
                <w:b/>
                <w:sz w:val="24"/>
                <w:szCs w:val="24"/>
              </w:rPr>
              <w:t>Fadnavis</w:t>
            </w:r>
            <w:proofErr w:type="spellEnd"/>
            <w:r w:rsidRPr="00B40A22">
              <w:rPr>
                <w:rFonts w:ascii="Times New Roman" w:hAnsi="Times New Roman" w:cs="Times New Roman"/>
                <w:b/>
                <w:sz w:val="24"/>
                <w:szCs w:val="24"/>
              </w:rPr>
              <w:t xml:space="preserve"> direction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Only to government buildings, feeders and substations.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Forcibly installed everywhere</w:t>
            </w:r>
            <w:r>
              <w:rPr>
                <w:rFonts w:ascii="Times New Roman" w:hAnsi="Times New Roman" w:cs="Times New Roman"/>
                <w:sz w:val="24"/>
                <w:szCs w:val="24"/>
              </w:rPr>
              <w:t xml:space="preserve"> by fraud and deceit</w:t>
            </w:r>
            <w:r w:rsidRPr="00B40A22">
              <w:rPr>
                <w:rFonts w:ascii="Times New Roman" w:hAnsi="Times New Roman" w:cs="Times New Roman"/>
                <w:sz w:val="24"/>
                <w:szCs w:val="24"/>
              </w:rPr>
              <w:t xml:space="preserve">;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Study carried out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Fraud and not disclosed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Cheating public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Notice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Concealed many facts from consumers </w:t>
            </w:r>
          </w:p>
        </w:tc>
        <w:tc>
          <w:tcPr>
            <w:tcW w:w="3173" w:type="dxa"/>
          </w:tcPr>
          <w:p w:rsidR="0026290E" w:rsidRPr="00B40A22" w:rsidRDefault="0026290E" w:rsidP="0026290E">
            <w:pPr>
              <w:numPr>
                <w:ilvl w:val="0"/>
                <w:numId w:val="20"/>
              </w:numPr>
              <w:contextualSpacing/>
              <w:rPr>
                <w:rFonts w:ascii="Times New Roman" w:hAnsi="Times New Roman" w:cs="Times New Roman"/>
                <w:sz w:val="24"/>
                <w:szCs w:val="24"/>
              </w:rPr>
            </w:pPr>
            <w:r w:rsidRPr="00B40A22">
              <w:rPr>
                <w:rFonts w:ascii="Times New Roman" w:hAnsi="Times New Roman" w:cs="Times New Roman"/>
                <w:sz w:val="24"/>
                <w:szCs w:val="24"/>
              </w:rPr>
              <w:t>Without consent.</w:t>
            </w:r>
          </w:p>
          <w:p w:rsidR="0026290E" w:rsidRPr="00B40A22" w:rsidRDefault="0026290E" w:rsidP="0026290E">
            <w:pPr>
              <w:numPr>
                <w:ilvl w:val="0"/>
                <w:numId w:val="20"/>
              </w:numPr>
              <w:contextualSpacing/>
              <w:rPr>
                <w:rFonts w:ascii="Times New Roman" w:hAnsi="Times New Roman" w:cs="Times New Roman"/>
                <w:sz w:val="24"/>
                <w:szCs w:val="24"/>
              </w:rPr>
            </w:pPr>
            <w:r w:rsidRPr="00B40A22">
              <w:rPr>
                <w:rFonts w:ascii="Times New Roman" w:hAnsi="Times New Roman" w:cs="Times New Roman"/>
                <w:sz w:val="24"/>
                <w:szCs w:val="24"/>
              </w:rPr>
              <w:t xml:space="preserve">Notice defective </w:t>
            </w:r>
          </w:p>
          <w:p w:rsidR="0026290E" w:rsidRPr="00B40A22" w:rsidRDefault="0026290E" w:rsidP="0026290E">
            <w:pPr>
              <w:numPr>
                <w:ilvl w:val="0"/>
                <w:numId w:val="20"/>
              </w:numPr>
              <w:contextualSpacing/>
              <w:rPr>
                <w:rFonts w:ascii="Times New Roman" w:hAnsi="Times New Roman" w:cs="Times New Roman"/>
                <w:sz w:val="24"/>
                <w:szCs w:val="24"/>
              </w:rPr>
            </w:pPr>
            <w:r w:rsidRPr="00B40A22">
              <w:rPr>
                <w:rFonts w:ascii="Times New Roman" w:hAnsi="Times New Roman" w:cs="Times New Roman"/>
                <w:sz w:val="24"/>
                <w:szCs w:val="24"/>
              </w:rPr>
              <w:t>Notice not issued to each consumers</w:t>
            </w:r>
          </w:p>
          <w:p w:rsidR="0026290E" w:rsidRPr="00B40A22" w:rsidRDefault="0026290E" w:rsidP="0026290E">
            <w:pPr>
              <w:numPr>
                <w:ilvl w:val="0"/>
                <w:numId w:val="20"/>
              </w:numPr>
              <w:contextualSpacing/>
              <w:rPr>
                <w:rFonts w:ascii="Times New Roman" w:hAnsi="Times New Roman" w:cs="Times New Roman"/>
                <w:sz w:val="24"/>
                <w:szCs w:val="24"/>
              </w:rPr>
            </w:pPr>
            <w:r w:rsidRPr="00B40A22">
              <w:rPr>
                <w:rFonts w:ascii="Times New Roman" w:hAnsi="Times New Roman" w:cs="Times New Roman"/>
                <w:sz w:val="24"/>
                <w:szCs w:val="24"/>
              </w:rPr>
              <w:t xml:space="preserve">Notice do not give choice of meter </w:t>
            </w:r>
          </w:p>
          <w:p w:rsidR="0026290E" w:rsidRDefault="0026290E" w:rsidP="0026290E">
            <w:pPr>
              <w:numPr>
                <w:ilvl w:val="0"/>
                <w:numId w:val="20"/>
              </w:numPr>
              <w:contextualSpacing/>
              <w:rPr>
                <w:rFonts w:ascii="Times New Roman" w:hAnsi="Times New Roman" w:cs="Times New Roman"/>
                <w:sz w:val="24"/>
                <w:szCs w:val="24"/>
              </w:rPr>
            </w:pPr>
            <w:r w:rsidRPr="00B40A22">
              <w:rPr>
                <w:rFonts w:ascii="Times New Roman" w:hAnsi="Times New Roman" w:cs="Times New Roman"/>
                <w:sz w:val="24"/>
                <w:szCs w:val="24"/>
              </w:rPr>
              <w:t xml:space="preserve">Contempt of MERC order </w:t>
            </w:r>
            <w:proofErr w:type="spellStart"/>
            <w:r w:rsidRPr="00B40A22">
              <w:rPr>
                <w:rFonts w:ascii="Times New Roman" w:hAnsi="Times New Roman" w:cs="Times New Roman"/>
                <w:sz w:val="24"/>
                <w:szCs w:val="24"/>
              </w:rPr>
              <w:t>dt.</w:t>
            </w:r>
            <w:proofErr w:type="spellEnd"/>
            <w:r w:rsidRPr="00B40A22">
              <w:rPr>
                <w:rFonts w:ascii="Times New Roman" w:hAnsi="Times New Roman" w:cs="Times New Roman"/>
                <w:sz w:val="24"/>
                <w:szCs w:val="24"/>
              </w:rPr>
              <w:t xml:space="preserve"> 20.12.23 in Case no. 203 of 2022 </w:t>
            </w:r>
            <w:proofErr w:type="gramStart"/>
            <w:r w:rsidRPr="00B40A22">
              <w:rPr>
                <w:rFonts w:ascii="Times New Roman" w:hAnsi="Times New Roman" w:cs="Times New Roman"/>
                <w:sz w:val="24"/>
                <w:szCs w:val="24"/>
              </w:rPr>
              <w:t>( para</w:t>
            </w:r>
            <w:proofErr w:type="gramEnd"/>
            <w:r w:rsidRPr="00B40A22">
              <w:rPr>
                <w:rFonts w:ascii="Times New Roman" w:hAnsi="Times New Roman" w:cs="Times New Roman"/>
                <w:sz w:val="24"/>
                <w:szCs w:val="24"/>
              </w:rPr>
              <w:t xml:space="preserve"> 12) </w:t>
            </w:r>
          </w:p>
          <w:p w:rsidR="00E80D12" w:rsidRPr="00B40A22" w:rsidRDefault="00E80D12" w:rsidP="0026290E">
            <w:pPr>
              <w:numPr>
                <w:ilvl w:val="0"/>
                <w:numId w:val="20"/>
              </w:numPr>
              <w:contextualSpacing/>
              <w:rPr>
                <w:rFonts w:ascii="Times New Roman" w:hAnsi="Times New Roman" w:cs="Times New Roman"/>
                <w:sz w:val="24"/>
                <w:szCs w:val="24"/>
              </w:rPr>
            </w:pPr>
            <w:r>
              <w:rPr>
                <w:rFonts w:ascii="Times New Roman" w:hAnsi="Times New Roman" w:cs="Times New Roman"/>
                <w:sz w:val="24"/>
                <w:szCs w:val="24"/>
              </w:rPr>
              <w:t>Meter installation  is free of cost</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Weights and measures </w:t>
            </w:r>
            <w:proofErr w:type="spellStart"/>
            <w:r w:rsidRPr="00B40A22">
              <w:rPr>
                <w:rFonts w:ascii="Times New Roman" w:hAnsi="Times New Roman" w:cs="Times New Roman"/>
                <w:b/>
                <w:sz w:val="24"/>
                <w:szCs w:val="24"/>
              </w:rPr>
              <w:t>dept</w:t>
            </w:r>
            <w:proofErr w:type="spellEnd"/>
            <w:r w:rsidRPr="00B40A22">
              <w:rPr>
                <w:rFonts w:ascii="Times New Roman" w:hAnsi="Times New Roman" w:cs="Times New Roman"/>
                <w:b/>
                <w:sz w:val="24"/>
                <w:szCs w:val="24"/>
              </w:rPr>
              <w:t xml:space="preserve"> certificate </w:t>
            </w:r>
          </w:p>
        </w:tc>
        <w:tc>
          <w:tcPr>
            <w:tcW w:w="1620" w:type="dxa"/>
          </w:tcPr>
          <w:p w:rsidR="0026290E" w:rsidRPr="00B40A22" w:rsidRDefault="0026290E" w:rsidP="00D45272">
            <w:pPr>
              <w:rPr>
                <w:rFonts w:ascii="Times New Roman" w:hAnsi="Times New Roman" w:cs="Times New Roman"/>
                <w:sz w:val="24"/>
                <w:szCs w:val="24"/>
              </w:rPr>
            </w:pP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Not obtained </w:t>
            </w:r>
          </w:p>
        </w:tc>
        <w:tc>
          <w:tcPr>
            <w:tcW w:w="3173" w:type="dxa"/>
          </w:tcPr>
          <w:p w:rsidR="0026290E" w:rsidRPr="00B40A22" w:rsidRDefault="0026290E" w:rsidP="00D45272">
            <w:pPr>
              <w:ind w:left="720"/>
              <w:contextualSpacing/>
              <w:rPr>
                <w:rFonts w:ascii="Times New Roman" w:hAnsi="Times New Roman" w:cs="Times New Roman"/>
                <w:sz w:val="24"/>
                <w:szCs w:val="24"/>
              </w:rPr>
            </w:pPr>
            <w:r w:rsidRPr="00B40A22">
              <w:rPr>
                <w:rFonts w:ascii="Times New Roman" w:hAnsi="Times New Roman" w:cs="Times New Roman"/>
                <w:sz w:val="24"/>
                <w:szCs w:val="24"/>
              </w:rPr>
              <w:t xml:space="preserve">Cheating consumers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Forcible installation in new building without consent of occupants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Not compulsory </w:t>
            </w:r>
            <w:r>
              <w:rPr>
                <w:rFonts w:ascii="Times New Roman" w:hAnsi="Times New Roman" w:cs="Times New Roman"/>
                <w:sz w:val="24"/>
                <w:szCs w:val="24"/>
              </w:rPr>
              <w:t>to replace existing meters.</w:t>
            </w:r>
          </w:p>
          <w:p w:rsidR="0026290E" w:rsidRPr="00B40A22" w:rsidRDefault="0026290E" w:rsidP="00D45272">
            <w:pPr>
              <w:rPr>
                <w:rFonts w:ascii="Times New Roman" w:hAnsi="Times New Roman" w:cs="Times New Roman"/>
                <w:sz w:val="24"/>
                <w:szCs w:val="24"/>
              </w:rPr>
            </w:pPr>
          </w:p>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It is guideline </w:t>
            </w:r>
            <w:proofErr w:type="gramStart"/>
            <w:r w:rsidRPr="00B40A22">
              <w:rPr>
                <w:rFonts w:ascii="Times New Roman" w:hAnsi="Times New Roman" w:cs="Times New Roman"/>
                <w:sz w:val="24"/>
                <w:szCs w:val="24"/>
              </w:rPr>
              <w:t>( MERC</w:t>
            </w:r>
            <w:proofErr w:type="gramEnd"/>
            <w:r w:rsidRPr="00B40A22">
              <w:rPr>
                <w:rFonts w:ascii="Times New Roman" w:hAnsi="Times New Roman" w:cs="Times New Roman"/>
                <w:sz w:val="24"/>
                <w:szCs w:val="24"/>
              </w:rPr>
              <w:t xml:space="preserve"> order case 203 of 22 </w:t>
            </w:r>
          </w:p>
          <w:p w:rsidR="0026290E" w:rsidRPr="00B40A22" w:rsidRDefault="0026290E" w:rsidP="00D45272">
            <w:pPr>
              <w:rPr>
                <w:rFonts w:ascii="Times New Roman" w:hAnsi="Times New Roman" w:cs="Times New Roman"/>
                <w:sz w:val="24"/>
                <w:szCs w:val="24"/>
              </w:rPr>
            </w:pPr>
          </w:p>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Forcibly builders are threatened to not give OC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Gazette 28.2.2022 </w:t>
            </w:r>
            <w:r>
              <w:rPr>
                <w:rFonts w:ascii="Times New Roman" w:hAnsi="Times New Roman" w:cs="Times New Roman"/>
                <w:sz w:val="24"/>
                <w:szCs w:val="24"/>
              </w:rPr>
              <w:t xml:space="preserve">para 15.1.1 </w:t>
            </w:r>
            <w:proofErr w:type="gramStart"/>
            <w:r w:rsidRPr="00C34C45">
              <w:rPr>
                <w:rFonts w:ascii="Times New Roman" w:hAnsi="Times New Roman" w:cs="Times New Roman"/>
                <w:b/>
                <w:sz w:val="24"/>
                <w:szCs w:val="24"/>
                <w:u w:val="single"/>
              </w:rPr>
              <w:t>( Attached</w:t>
            </w:r>
            <w:proofErr w:type="gramEnd"/>
            <w:r w:rsidRPr="00C34C45">
              <w:rPr>
                <w:rFonts w:ascii="Times New Roman" w:hAnsi="Times New Roman" w:cs="Times New Roman"/>
                <w:b/>
                <w:sz w:val="24"/>
                <w:szCs w:val="24"/>
                <w:u w:val="single"/>
              </w:rPr>
              <w:t xml:space="preserve"> Exhibit-15A)</w:t>
            </w:r>
            <w:r>
              <w:rPr>
                <w:rFonts w:ascii="Times New Roman" w:hAnsi="Times New Roman" w:cs="Times New Roman"/>
                <w:sz w:val="24"/>
                <w:szCs w:val="24"/>
              </w:rPr>
              <w:t xml:space="preserve"> </w:t>
            </w:r>
          </w:p>
          <w:p w:rsidR="0026290E" w:rsidRPr="00B40A22" w:rsidRDefault="0026290E" w:rsidP="0026290E">
            <w:pPr>
              <w:numPr>
                <w:ilvl w:val="0"/>
                <w:numId w:val="21"/>
              </w:numPr>
              <w:contextualSpacing/>
              <w:rPr>
                <w:rFonts w:ascii="Times New Roman" w:hAnsi="Times New Roman" w:cs="Times New Roman"/>
                <w:sz w:val="24"/>
                <w:szCs w:val="24"/>
              </w:rPr>
            </w:pPr>
            <w:r w:rsidRPr="00B40A22">
              <w:rPr>
                <w:rFonts w:ascii="Times New Roman" w:hAnsi="Times New Roman" w:cs="Times New Roman"/>
                <w:sz w:val="24"/>
                <w:szCs w:val="24"/>
              </w:rPr>
              <w:t xml:space="preserve">new connections with smart meters </w:t>
            </w:r>
          </w:p>
          <w:p w:rsidR="0026290E" w:rsidRPr="00B40A22" w:rsidRDefault="0026290E" w:rsidP="0026290E">
            <w:pPr>
              <w:numPr>
                <w:ilvl w:val="0"/>
                <w:numId w:val="21"/>
              </w:numPr>
              <w:contextualSpacing/>
              <w:rPr>
                <w:rFonts w:ascii="Times New Roman" w:hAnsi="Times New Roman" w:cs="Times New Roman"/>
                <w:sz w:val="24"/>
                <w:szCs w:val="24"/>
              </w:rPr>
            </w:pPr>
            <w:r w:rsidRPr="00B40A22">
              <w:rPr>
                <w:rFonts w:ascii="Times New Roman" w:hAnsi="Times New Roman" w:cs="Times New Roman"/>
                <w:sz w:val="24"/>
                <w:szCs w:val="24"/>
              </w:rPr>
              <w:t xml:space="preserve">replaced with smart meters </w:t>
            </w:r>
          </w:p>
          <w:p w:rsidR="0026290E" w:rsidRPr="00B40A22" w:rsidRDefault="0026290E" w:rsidP="00D45272">
            <w:pPr>
              <w:rPr>
                <w:rFonts w:ascii="Times New Roman" w:hAnsi="Times New Roman" w:cs="Times New Roman"/>
                <w:sz w:val="24"/>
                <w:szCs w:val="24"/>
              </w:rPr>
            </w:pPr>
          </w:p>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UDD GR </w:t>
            </w:r>
            <w:proofErr w:type="spellStart"/>
            <w:r w:rsidRPr="00B40A22">
              <w:rPr>
                <w:rFonts w:ascii="Times New Roman" w:hAnsi="Times New Roman" w:cs="Times New Roman"/>
                <w:sz w:val="24"/>
                <w:szCs w:val="24"/>
              </w:rPr>
              <w:t>dt.</w:t>
            </w:r>
            <w:proofErr w:type="spellEnd"/>
            <w:r w:rsidRPr="00B40A22">
              <w:rPr>
                <w:rFonts w:ascii="Times New Roman" w:hAnsi="Times New Roman" w:cs="Times New Roman"/>
                <w:sz w:val="24"/>
                <w:szCs w:val="24"/>
              </w:rPr>
              <w:t xml:space="preserve"> 29.11.2024 page 3 para 2</w:t>
            </w:r>
          </w:p>
          <w:p w:rsidR="0026290E" w:rsidRPr="00B40A22" w:rsidRDefault="0026290E" w:rsidP="00D45272">
            <w:pPr>
              <w:rPr>
                <w:rFonts w:ascii="Times New Roman" w:hAnsi="Times New Roman" w:cs="Times New Roman"/>
                <w:sz w:val="24"/>
                <w:szCs w:val="24"/>
              </w:rPr>
            </w:pP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Reduction of cost per unit </w:t>
            </w:r>
          </w:p>
        </w:tc>
        <w:tc>
          <w:tcPr>
            <w:tcW w:w="1620"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Zero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 benefits to consumers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Increase in cost per unit </w:t>
            </w:r>
          </w:p>
        </w:tc>
        <w:tc>
          <w:tcPr>
            <w:tcW w:w="1620"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Will increase after ARR is submitted to MERC</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Cheating. concealing of true facts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lastRenderedPageBreak/>
              <w:t xml:space="preserve">Legal position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90000 meters were installed in 2024</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Not compulsory</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Electronic companies cheating and forcing consumers illegally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Opposition by elected representatives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Video of </w:t>
            </w:r>
          </w:p>
          <w:p w:rsidR="0026290E" w:rsidRPr="00B40A22" w:rsidRDefault="0026290E" w:rsidP="00D45272">
            <w:pPr>
              <w:rPr>
                <w:rFonts w:ascii="Times New Roman" w:hAnsi="Times New Roman" w:cs="Times New Roman"/>
                <w:sz w:val="24"/>
                <w:szCs w:val="24"/>
              </w:rPr>
            </w:pPr>
          </w:p>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Amin Patel and many others jointly</w:t>
            </w:r>
          </w:p>
          <w:p w:rsidR="0026290E" w:rsidRPr="00B40A22" w:rsidRDefault="0026290E" w:rsidP="00D45272">
            <w:pPr>
              <w:rPr>
                <w:rFonts w:ascii="Times New Roman" w:hAnsi="Times New Roman" w:cs="Times New Roman"/>
                <w:sz w:val="24"/>
                <w:szCs w:val="24"/>
              </w:rPr>
            </w:pPr>
          </w:p>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Anil </w:t>
            </w:r>
            <w:proofErr w:type="spellStart"/>
            <w:r w:rsidRPr="00B40A22">
              <w:rPr>
                <w:rFonts w:ascii="Times New Roman" w:hAnsi="Times New Roman" w:cs="Times New Roman"/>
                <w:sz w:val="24"/>
                <w:szCs w:val="24"/>
              </w:rPr>
              <w:t>Parab</w:t>
            </w:r>
            <w:proofErr w:type="spellEnd"/>
            <w:r w:rsidRPr="00B40A22">
              <w:rPr>
                <w:rFonts w:ascii="Times New Roman" w:hAnsi="Times New Roman" w:cs="Times New Roman"/>
                <w:sz w:val="24"/>
                <w:szCs w:val="24"/>
              </w:rPr>
              <w:t xml:space="preserve"> / Ajay </w:t>
            </w:r>
            <w:proofErr w:type="spellStart"/>
            <w:r w:rsidRPr="00B40A22">
              <w:rPr>
                <w:rFonts w:ascii="Times New Roman" w:hAnsi="Times New Roman" w:cs="Times New Roman"/>
                <w:sz w:val="24"/>
                <w:szCs w:val="24"/>
              </w:rPr>
              <w:t>Chowdhry</w:t>
            </w:r>
            <w:proofErr w:type="spellEnd"/>
            <w:r w:rsidRPr="00B40A22">
              <w:rPr>
                <w:rFonts w:ascii="Times New Roman" w:hAnsi="Times New Roman" w:cs="Times New Roman"/>
                <w:sz w:val="24"/>
                <w:szCs w:val="24"/>
              </w:rPr>
              <w:t xml:space="preserve">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Now elected representatives are not taking seriously </w:t>
            </w:r>
          </w:p>
          <w:p w:rsidR="0026290E" w:rsidRPr="00B40A22" w:rsidRDefault="0026290E" w:rsidP="00D45272">
            <w:pPr>
              <w:rPr>
                <w:rFonts w:ascii="Times New Roman" w:hAnsi="Times New Roman" w:cs="Times New Roman"/>
                <w:sz w:val="24"/>
                <w:szCs w:val="24"/>
              </w:rPr>
            </w:pPr>
          </w:p>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No one wants to hit the road continuously or move the court.</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Investment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Thousands of crores </w:t>
            </w:r>
          </w:p>
        </w:tc>
        <w:tc>
          <w:tcPr>
            <w:tcW w:w="2492" w:type="dxa"/>
          </w:tcPr>
          <w:p w:rsidR="0026290E" w:rsidRPr="00B40A22" w:rsidRDefault="0004444E" w:rsidP="0004444E">
            <w:pPr>
              <w:rPr>
                <w:rFonts w:ascii="Times New Roman" w:hAnsi="Times New Roman" w:cs="Times New Roman"/>
                <w:sz w:val="24"/>
                <w:szCs w:val="24"/>
              </w:rPr>
            </w:pPr>
            <w:r>
              <w:rPr>
                <w:rFonts w:ascii="Times New Roman" w:hAnsi="Times New Roman" w:cs="Times New Roman"/>
                <w:sz w:val="24"/>
                <w:szCs w:val="24"/>
              </w:rPr>
              <w:t xml:space="preserve">1303 plus 408 crores </w:t>
            </w:r>
            <w:r w:rsidR="0026290E" w:rsidRPr="00B40A22">
              <w:rPr>
                <w:rFonts w:ascii="Times New Roman" w:hAnsi="Times New Roman" w:cs="Times New Roman"/>
                <w:sz w:val="24"/>
                <w:szCs w:val="24"/>
              </w:rPr>
              <w:t xml:space="preserve"> </w:t>
            </w:r>
            <w:proofErr w:type="spellStart"/>
            <w:r w:rsidR="0026290E" w:rsidRPr="00B40A22">
              <w:rPr>
                <w:rFonts w:ascii="Times New Roman" w:hAnsi="Times New Roman" w:cs="Times New Roman"/>
                <w:sz w:val="24"/>
                <w:szCs w:val="24"/>
              </w:rPr>
              <w:t>crores</w:t>
            </w:r>
            <w:proofErr w:type="spellEnd"/>
            <w:r w:rsidR="0026290E" w:rsidRPr="00B40A22">
              <w:rPr>
                <w:rFonts w:ascii="Times New Roman" w:hAnsi="Times New Roman" w:cs="Times New Roman"/>
                <w:sz w:val="24"/>
                <w:szCs w:val="24"/>
              </w:rPr>
              <w:t xml:space="preserve">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Money spent on electronic meters goes down drain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Destruction of public property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Where will these electronic meter be used </w:t>
            </w:r>
          </w:p>
        </w:tc>
        <w:tc>
          <w:tcPr>
            <w:tcW w:w="2492" w:type="dxa"/>
          </w:tcPr>
          <w:p w:rsidR="0026290E" w:rsidRPr="00B40A22" w:rsidRDefault="0026290E" w:rsidP="00D45272">
            <w:pPr>
              <w:rPr>
                <w:rFonts w:ascii="Times New Roman" w:hAnsi="Times New Roman" w:cs="Times New Roman"/>
                <w:b/>
                <w:sz w:val="24"/>
                <w:szCs w:val="24"/>
                <w:u w:val="single"/>
              </w:rPr>
            </w:pP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Pollution and destruction</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Cost </w:t>
            </w:r>
          </w:p>
        </w:tc>
        <w:tc>
          <w:tcPr>
            <w:tcW w:w="1620" w:type="dxa"/>
          </w:tcPr>
          <w:p w:rsidR="0026290E" w:rsidRPr="00B40A22" w:rsidRDefault="0026290E" w:rsidP="00D45272">
            <w:pPr>
              <w:rPr>
                <w:rFonts w:ascii="Times New Roman" w:hAnsi="Times New Roman" w:cs="Times New Roman"/>
                <w:sz w:val="24"/>
                <w:szCs w:val="24"/>
              </w:rPr>
            </w:pPr>
            <w:proofErr w:type="spellStart"/>
            <w:r w:rsidRPr="00B40A22">
              <w:rPr>
                <w:rFonts w:ascii="Times New Roman" w:hAnsi="Times New Roman" w:cs="Times New Roman"/>
                <w:sz w:val="24"/>
                <w:szCs w:val="24"/>
              </w:rPr>
              <w:t>Rs</w:t>
            </w:r>
            <w:proofErr w:type="spellEnd"/>
            <w:r w:rsidRPr="00B40A22">
              <w:rPr>
                <w:rFonts w:ascii="Times New Roman" w:hAnsi="Times New Roman" w:cs="Times New Roman"/>
                <w:sz w:val="24"/>
                <w:szCs w:val="24"/>
              </w:rPr>
              <w:t xml:space="preserve">. 600 with long lasting life </w:t>
            </w:r>
          </w:p>
          <w:p w:rsidR="0026290E" w:rsidRPr="00B40A22" w:rsidRDefault="0026290E" w:rsidP="00D45272">
            <w:pPr>
              <w:rPr>
                <w:rFonts w:ascii="Times New Roman" w:hAnsi="Times New Roman" w:cs="Times New Roman"/>
                <w:sz w:val="24"/>
                <w:szCs w:val="24"/>
              </w:rPr>
            </w:pPr>
          </w:p>
        </w:tc>
        <w:tc>
          <w:tcPr>
            <w:tcW w:w="2492" w:type="dxa"/>
          </w:tcPr>
          <w:p w:rsidR="0026290E" w:rsidRPr="00B40A22" w:rsidRDefault="0026290E" w:rsidP="00D45272">
            <w:pPr>
              <w:rPr>
                <w:rFonts w:ascii="Times New Roman" w:hAnsi="Times New Roman" w:cs="Times New Roman"/>
                <w:sz w:val="24"/>
                <w:szCs w:val="24"/>
              </w:rPr>
            </w:pPr>
            <w:proofErr w:type="spellStart"/>
            <w:r w:rsidRPr="00B40A22">
              <w:rPr>
                <w:rFonts w:ascii="Times New Roman" w:hAnsi="Times New Roman" w:cs="Times New Roman"/>
                <w:sz w:val="24"/>
                <w:szCs w:val="24"/>
              </w:rPr>
              <w:t>Rs</w:t>
            </w:r>
            <w:proofErr w:type="spellEnd"/>
            <w:r w:rsidRPr="00B40A22">
              <w:rPr>
                <w:rFonts w:ascii="Times New Roman" w:hAnsi="Times New Roman" w:cs="Times New Roman"/>
                <w:sz w:val="24"/>
                <w:szCs w:val="24"/>
              </w:rPr>
              <w:t xml:space="preserve">. 6000 </w:t>
            </w:r>
          </w:p>
          <w:p w:rsidR="0026290E" w:rsidRPr="00B40A22" w:rsidRDefault="0026290E" w:rsidP="00D45272">
            <w:pPr>
              <w:rPr>
                <w:rFonts w:ascii="Times New Roman" w:hAnsi="Times New Roman" w:cs="Times New Roman"/>
                <w:sz w:val="24"/>
                <w:szCs w:val="24"/>
              </w:rPr>
            </w:pPr>
          </w:p>
          <w:p w:rsidR="0026290E" w:rsidRPr="00B40A22" w:rsidRDefault="0026290E" w:rsidP="00D45272">
            <w:pPr>
              <w:rPr>
                <w:rFonts w:ascii="Times New Roman" w:hAnsi="Times New Roman" w:cs="Times New Roman"/>
                <w:sz w:val="24"/>
                <w:szCs w:val="24"/>
              </w:rPr>
            </w:pP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What are the additional ingredients which cost 10 times more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Maintanence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Nil </w:t>
            </w:r>
          </w:p>
        </w:tc>
        <w:tc>
          <w:tcPr>
            <w:tcW w:w="2492" w:type="dxa"/>
          </w:tcPr>
          <w:p w:rsidR="0026290E" w:rsidRPr="00B40A22" w:rsidRDefault="0026290E" w:rsidP="00D45272">
            <w:pPr>
              <w:rPr>
                <w:rFonts w:ascii="Times New Roman" w:hAnsi="Times New Roman" w:cs="Times New Roman"/>
                <w:sz w:val="24"/>
                <w:szCs w:val="24"/>
              </w:rPr>
            </w:pPr>
            <w:proofErr w:type="spellStart"/>
            <w:r w:rsidRPr="00B40A22">
              <w:rPr>
                <w:rFonts w:ascii="Times New Roman" w:hAnsi="Times New Roman" w:cs="Times New Roman"/>
                <w:sz w:val="24"/>
                <w:szCs w:val="24"/>
              </w:rPr>
              <w:t>Rs</w:t>
            </w:r>
            <w:proofErr w:type="spellEnd"/>
            <w:r w:rsidRPr="00B40A22">
              <w:rPr>
                <w:rFonts w:ascii="Times New Roman" w:hAnsi="Times New Roman" w:cs="Times New Roman"/>
                <w:sz w:val="24"/>
                <w:szCs w:val="24"/>
              </w:rPr>
              <w:t xml:space="preserve">. 6000 per year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Unreasonable inflated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Life expectancy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Long life </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90 months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Every 90 months recurring expenses.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Contradictory stand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Installed in all </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Not to residential </w:t>
            </w:r>
          </w:p>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Not to agriculture sector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Confusion and wrongful destruction of tax payer money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Payment facilities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51 days after using </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Prepaid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Illegally implemented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BEST letter to energy dept.</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NA </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 answer even after 70 days.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Letter </w:t>
            </w:r>
            <w:proofErr w:type="spellStart"/>
            <w:r w:rsidRPr="00B40A22">
              <w:rPr>
                <w:rFonts w:ascii="Times New Roman" w:hAnsi="Times New Roman" w:cs="Times New Roman"/>
                <w:sz w:val="24"/>
                <w:szCs w:val="24"/>
              </w:rPr>
              <w:t>dt.</w:t>
            </w:r>
            <w:proofErr w:type="spellEnd"/>
            <w:r w:rsidRPr="00B40A22">
              <w:rPr>
                <w:rFonts w:ascii="Times New Roman" w:hAnsi="Times New Roman" w:cs="Times New Roman"/>
                <w:sz w:val="24"/>
                <w:szCs w:val="24"/>
              </w:rPr>
              <w:t xml:space="preserve"> 22.10.24 to Energy </w:t>
            </w:r>
            <w:proofErr w:type="spellStart"/>
            <w:r w:rsidRPr="00B40A22">
              <w:rPr>
                <w:rFonts w:ascii="Times New Roman" w:hAnsi="Times New Roman" w:cs="Times New Roman"/>
                <w:sz w:val="24"/>
                <w:szCs w:val="24"/>
              </w:rPr>
              <w:t>dept</w:t>
            </w:r>
            <w:proofErr w:type="spellEnd"/>
            <w:r w:rsidRPr="00B40A22">
              <w:rPr>
                <w:rFonts w:ascii="Times New Roman" w:hAnsi="Times New Roman" w:cs="Times New Roman"/>
                <w:sz w:val="24"/>
                <w:szCs w:val="24"/>
              </w:rPr>
              <w:t xml:space="preserve"> by BEST undertaking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Inflated bills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Hardly </w:t>
            </w:r>
          </w:p>
        </w:tc>
        <w:tc>
          <w:tcPr>
            <w:tcW w:w="2492" w:type="dxa"/>
          </w:tcPr>
          <w:p w:rsidR="0026290E" w:rsidRPr="00B40A22" w:rsidRDefault="0026290E" w:rsidP="00D45272">
            <w:pPr>
              <w:rPr>
                <w:rFonts w:ascii="Times New Roman" w:hAnsi="Times New Roman" w:cs="Times New Roman"/>
                <w:sz w:val="24"/>
                <w:szCs w:val="24"/>
              </w:rPr>
            </w:pPr>
            <w:r>
              <w:rPr>
                <w:rFonts w:ascii="Times New Roman" w:hAnsi="Times New Roman" w:cs="Times New Roman"/>
                <w:sz w:val="24"/>
                <w:szCs w:val="24"/>
              </w:rPr>
              <w:t xml:space="preserve">Several and </w:t>
            </w:r>
            <w:r w:rsidRPr="00B40A22">
              <w:rPr>
                <w:rFonts w:ascii="Times New Roman" w:hAnsi="Times New Roman" w:cs="Times New Roman"/>
                <w:sz w:val="24"/>
                <w:szCs w:val="24"/>
              </w:rPr>
              <w:t xml:space="preserve">Many complaints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Cheating </w:t>
            </w:r>
            <w:r>
              <w:rPr>
                <w:rFonts w:ascii="Times New Roman" w:hAnsi="Times New Roman" w:cs="Times New Roman"/>
                <w:sz w:val="24"/>
                <w:szCs w:val="24"/>
              </w:rPr>
              <w:t>/ falsification of accounts.</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Fire in Los Angeles </w:t>
            </w:r>
          </w:p>
        </w:tc>
        <w:tc>
          <w:tcPr>
            <w:tcW w:w="1620"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NA</w:t>
            </w: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Many houses burnt in fore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 affidavit filed </w:t>
            </w:r>
            <w:r w:rsidR="00542AD9">
              <w:rPr>
                <w:rFonts w:ascii="Times New Roman" w:hAnsi="Times New Roman" w:cs="Times New Roman"/>
                <w:sz w:val="24"/>
                <w:szCs w:val="24"/>
              </w:rPr>
              <w:t>to provide the study carried out which endangers life and property.</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RTI </w:t>
            </w:r>
            <w:proofErr w:type="spellStart"/>
            <w:r w:rsidRPr="00B40A22">
              <w:rPr>
                <w:rFonts w:ascii="Times New Roman" w:hAnsi="Times New Roman" w:cs="Times New Roman"/>
                <w:b/>
                <w:sz w:val="24"/>
                <w:szCs w:val="24"/>
              </w:rPr>
              <w:t>dt.</w:t>
            </w:r>
            <w:proofErr w:type="spellEnd"/>
            <w:r w:rsidRPr="00B40A22">
              <w:rPr>
                <w:rFonts w:ascii="Times New Roman" w:hAnsi="Times New Roman" w:cs="Times New Roman"/>
                <w:b/>
                <w:sz w:val="24"/>
                <w:szCs w:val="24"/>
              </w:rPr>
              <w:t xml:space="preserve"> 7.6.24, , 20.6.24, 30.7.24</w:t>
            </w:r>
          </w:p>
        </w:tc>
        <w:tc>
          <w:tcPr>
            <w:tcW w:w="1620" w:type="dxa"/>
          </w:tcPr>
          <w:p w:rsidR="0026290E" w:rsidRPr="00B40A22" w:rsidRDefault="0026290E" w:rsidP="00D45272">
            <w:pPr>
              <w:rPr>
                <w:rFonts w:ascii="Times New Roman" w:hAnsi="Times New Roman" w:cs="Times New Roman"/>
                <w:sz w:val="24"/>
                <w:szCs w:val="24"/>
              </w:rPr>
            </w:pP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Details of action taken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No reply</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RTI on letter to energy </w:t>
            </w:r>
            <w:proofErr w:type="spellStart"/>
            <w:r w:rsidRPr="00B40A22">
              <w:rPr>
                <w:rFonts w:ascii="Times New Roman" w:hAnsi="Times New Roman" w:cs="Times New Roman"/>
                <w:b/>
                <w:sz w:val="24"/>
                <w:szCs w:val="24"/>
              </w:rPr>
              <w:t>dpt</w:t>
            </w:r>
            <w:proofErr w:type="spellEnd"/>
            <w:r w:rsidRPr="00B40A22">
              <w:rPr>
                <w:rFonts w:ascii="Times New Roman" w:hAnsi="Times New Roman" w:cs="Times New Roman"/>
                <w:b/>
                <w:sz w:val="24"/>
                <w:szCs w:val="24"/>
              </w:rPr>
              <w:t xml:space="preserve"> </w:t>
            </w:r>
          </w:p>
        </w:tc>
        <w:tc>
          <w:tcPr>
            <w:tcW w:w="1620" w:type="dxa"/>
          </w:tcPr>
          <w:p w:rsidR="0026290E" w:rsidRPr="00B40A22" w:rsidRDefault="0026290E" w:rsidP="00D45272">
            <w:pPr>
              <w:rPr>
                <w:rFonts w:ascii="Times New Roman" w:hAnsi="Times New Roman" w:cs="Times New Roman"/>
                <w:sz w:val="24"/>
                <w:szCs w:val="24"/>
              </w:rPr>
            </w:pPr>
          </w:p>
        </w:tc>
        <w:tc>
          <w:tcPr>
            <w:tcW w:w="2492"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Provision of law </w:t>
            </w: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 reply </w:t>
            </w:r>
          </w:p>
        </w:tc>
      </w:tr>
      <w:tr w:rsidR="0026290E" w:rsidRPr="00B40A22" w:rsidTr="00D45272">
        <w:tc>
          <w:tcPr>
            <w:tcW w:w="2065" w:type="dxa"/>
          </w:tcPr>
          <w:p w:rsidR="0026290E" w:rsidRPr="00B40A22" w:rsidRDefault="0026290E" w:rsidP="00D45272">
            <w:pPr>
              <w:rPr>
                <w:rFonts w:ascii="Times New Roman" w:hAnsi="Times New Roman" w:cs="Times New Roman"/>
                <w:b/>
                <w:sz w:val="24"/>
                <w:szCs w:val="24"/>
              </w:rPr>
            </w:pPr>
            <w:r w:rsidRPr="00B40A22">
              <w:rPr>
                <w:rFonts w:ascii="Times New Roman" w:hAnsi="Times New Roman" w:cs="Times New Roman"/>
                <w:b/>
                <w:sz w:val="24"/>
                <w:szCs w:val="24"/>
              </w:rPr>
              <w:t xml:space="preserve">RTI wheeling charges </w:t>
            </w:r>
            <w:r>
              <w:rPr>
                <w:rFonts w:ascii="Times New Roman" w:hAnsi="Times New Roman" w:cs="Times New Roman"/>
                <w:b/>
                <w:sz w:val="24"/>
                <w:szCs w:val="24"/>
              </w:rPr>
              <w:t>30.1.25</w:t>
            </w:r>
          </w:p>
        </w:tc>
        <w:tc>
          <w:tcPr>
            <w:tcW w:w="1620" w:type="dxa"/>
          </w:tcPr>
          <w:p w:rsidR="0026290E" w:rsidRPr="00B40A22" w:rsidRDefault="0026290E" w:rsidP="00D45272">
            <w:pPr>
              <w:rPr>
                <w:rFonts w:ascii="Times New Roman" w:hAnsi="Times New Roman" w:cs="Times New Roman"/>
                <w:sz w:val="24"/>
                <w:szCs w:val="24"/>
              </w:rPr>
            </w:pPr>
          </w:p>
        </w:tc>
        <w:tc>
          <w:tcPr>
            <w:tcW w:w="2492" w:type="dxa"/>
          </w:tcPr>
          <w:p w:rsidR="0026290E" w:rsidRPr="00B40A22" w:rsidRDefault="0026290E" w:rsidP="00D45272">
            <w:pPr>
              <w:rPr>
                <w:rFonts w:ascii="Times New Roman" w:hAnsi="Times New Roman" w:cs="Times New Roman"/>
                <w:sz w:val="24"/>
                <w:szCs w:val="24"/>
              </w:rPr>
            </w:pPr>
          </w:p>
        </w:tc>
        <w:tc>
          <w:tcPr>
            <w:tcW w:w="3173" w:type="dxa"/>
          </w:tcPr>
          <w:p w:rsidR="0026290E" w:rsidRPr="00B40A22" w:rsidRDefault="0026290E" w:rsidP="00D45272">
            <w:pPr>
              <w:rPr>
                <w:rFonts w:ascii="Times New Roman" w:hAnsi="Times New Roman" w:cs="Times New Roman"/>
                <w:sz w:val="24"/>
                <w:szCs w:val="24"/>
              </w:rPr>
            </w:pPr>
            <w:r w:rsidRPr="00B40A22">
              <w:rPr>
                <w:rFonts w:ascii="Times New Roman" w:hAnsi="Times New Roman" w:cs="Times New Roman"/>
                <w:sz w:val="24"/>
                <w:szCs w:val="24"/>
              </w:rPr>
              <w:t xml:space="preserve">No reply </w:t>
            </w:r>
          </w:p>
        </w:tc>
      </w:tr>
    </w:tbl>
    <w:p w:rsidR="0026290E" w:rsidRDefault="0026290E" w:rsidP="0026290E">
      <w:pPr>
        <w:spacing w:line="240" w:lineRule="auto"/>
        <w:ind w:left="720"/>
        <w:contextualSpacing/>
        <w:jc w:val="both"/>
        <w:rPr>
          <w:rFonts w:ascii="Times New Roman" w:hAnsi="Times New Roman" w:cs="Times New Roman"/>
          <w:sz w:val="24"/>
          <w:szCs w:val="24"/>
        </w:rPr>
      </w:pPr>
    </w:p>
    <w:p w:rsidR="00A40C9F" w:rsidRDefault="00A40C9F" w:rsidP="0026290E">
      <w:pPr>
        <w:spacing w:line="240" w:lineRule="auto"/>
        <w:ind w:left="720"/>
        <w:contextualSpacing/>
        <w:jc w:val="both"/>
        <w:rPr>
          <w:rFonts w:ascii="Times New Roman" w:hAnsi="Times New Roman" w:cs="Times New Roman"/>
          <w:sz w:val="24"/>
          <w:szCs w:val="24"/>
        </w:rPr>
      </w:pPr>
    </w:p>
    <w:p w:rsidR="00E7264E" w:rsidRDefault="00E7264E" w:rsidP="0026290E">
      <w:pPr>
        <w:spacing w:line="240" w:lineRule="auto"/>
        <w:ind w:left="720"/>
        <w:contextualSpacing/>
        <w:jc w:val="both"/>
        <w:rPr>
          <w:rFonts w:ascii="Times New Roman" w:hAnsi="Times New Roman" w:cs="Times New Roman"/>
          <w:sz w:val="24"/>
          <w:szCs w:val="24"/>
        </w:rPr>
      </w:pPr>
    </w:p>
    <w:p w:rsidR="00E7264E" w:rsidRPr="00B40A22" w:rsidRDefault="00E7264E" w:rsidP="0026290E">
      <w:pPr>
        <w:spacing w:line="240" w:lineRule="auto"/>
        <w:ind w:left="720"/>
        <w:contextualSpacing/>
        <w:jc w:val="both"/>
        <w:rPr>
          <w:rFonts w:ascii="Times New Roman" w:hAnsi="Times New Roman" w:cs="Times New Roman"/>
          <w:sz w:val="24"/>
          <w:szCs w:val="24"/>
        </w:rPr>
      </w:pPr>
    </w:p>
    <w:p w:rsidR="000F0141" w:rsidRPr="00690F24" w:rsidRDefault="000F0141" w:rsidP="00A83675">
      <w:pPr>
        <w:pStyle w:val="ListParagraph"/>
        <w:numPr>
          <w:ilvl w:val="0"/>
          <w:numId w:val="5"/>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lastRenderedPageBreak/>
        <w:t xml:space="preserve">Falsified accounts and bills: </w:t>
      </w:r>
      <w:r w:rsidRPr="00690F24">
        <w:rPr>
          <w:rFonts w:ascii="Times New Roman" w:eastAsia="Times New Roman" w:hAnsi="Times New Roman" w:cs="Times New Roman"/>
          <w:bCs/>
          <w:sz w:val="24"/>
          <w:szCs w:val="24"/>
        </w:rPr>
        <w:t>causing physical hurt and injury and financial losses</w:t>
      </w:r>
      <w:r w:rsidRPr="00690F24">
        <w:rPr>
          <w:rFonts w:ascii="Times New Roman" w:eastAsia="Times New Roman" w:hAnsi="Times New Roman" w:cs="Times New Roman"/>
          <w:b/>
          <w:bCs/>
          <w:sz w:val="24"/>
          <w:szCs w:val="24"/>
          <w:u w:val="single"/>
        </w:rPr>
        <w:t xml:space="preserve">. </w:t>
      </w:r>
    </w:p>
    <w:p w:rsidR="000F0141" w:rsidRPr="00690F24" w:rsidRDefault="000F0141" w:rsidP="000F0141">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There are several complaints wherein bills have been inflated by 300 to 400%. The consumers are made to stand in line for hours in such hot and unhealthy circumstances, in addition to two hours of travelling. </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Further when consumers oppose, the clerk reduces the bill from 50 to 75% on his own. Such conduct is confession and admission of the fraud committed thereby committing offences u/s 477A, 405, 406, 409, 465, 468, 471 IPC. </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No sections and provision of law provided to empower the clerk at the counter to reduce the bill amount by 50 to 75%.</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Standard Operating procedure to be followed while reducing the bill amount.</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SOP to provide compensation to consumers who have put to harassment by providing inflated bills.</w:t>
      </w:r>
    </w:p>
    <w:p w:rsidR="000F0141" w:rsidRPr="00690F24" w:rsidRDefault="000F0141" w:rsidP="000F0141">
      <w:pPr>
        <w:pStyle w:val="ListParagraph"/>
        <w:spacing w:before="100" w:beforeAutospacing="1" w:after="100" w:afterAutospacing="1" w:line="240" w:lineRule="auto"/>
        <w:ind w:left="1080"/>
        <w:jc w:val="both"/>
        <w:rPr>
          <w:rFonts w:ascii="Times New Roman" w:eastAsia="Times New Roman" w:hAnsi="Times New Roman" w:cs="Times New Roman"/>
          <w:bCs/>
          <w:sz w:val="24"/>
          <w:szCs w:val="24"/>
        </w:rPr>
      </w:pPr>
    </w:p>
    <w:p w:rsidR="000F0141" w:rsidRPr="00690F24" w:rsidRDefault="000F0141" w:rsidP="00A83675">
      <w:pPr>
        <w:pStyle w:val="ListParagraph"/>
        <w:numPr>
          <w:ilvl w:val="0"/>
          <w:numId w:val="5"/>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No certification for the smart meters from weights and measures </w:t>
      </w:r>
      <w:proofErr w:type="spellStart"/>
      <w:r w:rsidRPr="00690F24">
        <w:rPr>
          <w:rFonts w:ascii="Times New Roman" w:eastAsia="Times New Roman" w:hAnsi="Times New Roman" w:cs="Times New Roman"/>
          <w:b/>
          <w:bCs/>
          <w:sz w:val="24"/>
          <w:szCs w:val="24"/>
          <w:u w:val="single"/>
        </w:rPr>
        <w:t>dept</w:t>
      </w:r>
      <w:proofErr w:type="spellEnd"/>
      <w:r w:rsidRPr="00690F24">
        <w:rPr>
          <w:rFonts w:ascii="Times New Roman" w:eastAsia="Times New Roman" w:hAnsi="Times New Roman" w:cs="Times New Roman"/>
          <w:b/>
          <w:bCs/>
          <w:sz w:val="24"/>
          <w:szCs w:val="24"/>
          <w:u w:val="single"/>
        </w:rPr>
        <w:t xml:space="preserve"> and metrology department </w:t>
      </w:r>
    </w:p>
    <w:p w:rsidR="000F0141"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BEST undertaking has failed to provide the certification issued by weights and measures department as well Metrology department, clearly disclosing the dishonest intentions and ulterior notices as well as previous and subsequent conduct of the accused. </w:t>
      </w:r>
    </w:p>
    <w:p w:rsidR="00DC19B1" w:rsidRPr="00055B17" w:rsidRDefault="00DC19B1" w:rsidP="00DC19B1">
      <w:pPr>
        <w:pStyle w:val="NormalWeb"/>
        <w:numPr>
          <w:ilvl w:val="0"/>
          <w:numId w:val="5"/>
        </w:numPr>
        <w:rPr>
          <w:rFonts w:eastAsia="Times New Roman"/>
          <w:b/>
          <w:u w:val="single"/>
        </w:rPr>
      </w:pPr>
      <w:r w:rsidRPr="00055B17">
        <w:rPr>
          <w:rFonts w:eastAsia="Times New Roman" w:hAnsi="Symbol"/>
          <w:b/>
          <w:u w:val="single"/>
        </w:rPr>
        <w:t xml:space="preserve">Role of </w:t>
      </w:r>
      <w:r w:rsidRPr="00055B17">
        <w:rPr>
          <w:rFonts w:eastAsia="Times New Roman"/>
          <w:b/>
          <w:bCs/>
          <w:u w:val="single"/>
        </w:rPr>
        <w:t>General Manager, BEST Undertaking</w:t>
      </w:r>
    </w:p>
    <w:p w:rsidR="00DC19B1" w:rsidRPr="00DC19B1" w:rsidRDefault="00DC19B1" w:rsidP="00DC19B1">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Authorized decision-maker responsible for execution of smart meter installation.</w:t>
      </w:r>
    </w:p>
    <w:p w:rsidR="00DC19B1" w:rsidRPr="00DC19B1" w:rsidRDefault="00DC19B1" w:rsidP="00DC19B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Approved the procurement, tendering, and implementation despite BEST not being eligible under RDSS.</w:t>
      </w:r>
    </w:p>
    <w:p w:rsidR="00DC19B1" w:rsidRDefault="00DC19B1" w:rsidP="00DC19B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Facilitated wrongful misrepresentation of facts before MERC and consumers.</w:t>
      </w:r>
    </w:p>
    <w:p w:rsidR="00231BE7" w:rsidRDefault="00231BE7" w:rsidP="00231BE7">
      <w:pPr>
        <w:spacing w:before="100" w:beforeAutospacing="1" w:after="100" w:afterAutospacing="1" w:line="240" w:lineRule="auto"/>
        <w:rPr>
          <w:rFonts w:ascii="Times New Roman" w:eastAsia="Times New Roman" w:hAnsi="Times New Roman" w:cs="Times New Roman"/>
          <w:sz w:val="24"/>
          <w:szCs w:val="24"/>
        </w:rPr>
      </w:pPr>
    </w:p>
    <w:p w:rsidR="00231BE7" w:rsidRPr="00DC19B1" w:rsidRDefault="00231BE7" w:rsidP="00231BE7">
      <w:pPr>
        <w:spacing w:before="100" w:beforeAutospacing="1" w:after="100" w:afterAutospacing="1" w:line="240" w:lineRule="auto"/>
        <w:rPr>
          <w:rFonts w:ascii="Times New Roman" w:eastAsia="Times New Roman" w:hAnsi="Times New Roman" w:cs="Times New Roman"/>
          <w:sz w:val="24"/>
          <w:szCs w:val="24"/>
        </w:rPr>
      </w:pPr>
    </w:p>
    <w:p w:rsidR="00DC19B1" w:rsidRPr="005F200F" w:rsidRDefault="00DC19B1" w:rsidP="00DC19B1">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u w:val="single"/>
        </w:rPr>
      </w:pPr>
      <w:r w:rsidRPr="00055B17">
        <w:rPr>
          <w:rFonts w:ascii="Times New Roman" w:eastAsia="Times New Roman" w:hAnsi="Times New Roman" w:cs="Times New Roman"/>
          <w:b/>
          <w:bCs/>
          <w:sz w:val="24"/>
          <w:szCs w:val="24"/>
          <w:u w:val="single"/>
        </w:rPr>
        <w:t>Role Additional Municipal Commissioner (City), BMC</w:t>
      </w:r>
    </w:p>
    <w:p w:rsidR="005F200F" w:rsidRPr="00055B17" w:rsidRDefault="005F200F" w:rsidP="005F200F">
      <w:pPr>
        <w:pStyle w:val="ListParagraph"/>
        <w:spacing w:before="100" w:beforeAutospacing="1" w:after="100" w:afterAutospacing="1" w:line="240" w:lineRule="auto"/>
        <w:rPr>
          <w:rFonts w:ascii="Times New Roman" w:eastAsia="Times New Roman" w:hAnsi="Times New Roman" w:cs="Times New Roman"/>
          <w:sz w:val="24"/>
          <w:szCs w:val="24"/>
          <w:u w:val="single"/>
        </w:rPr>
      </w:pPr>
    </w:p>
    <w:p w:rsidR="00DC19B1" w:rsidRPr="00DC19B1" w:rsidRDefault="00DC19B1" w:rsidP="00DC19B1">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Head of the BEST Undertaking as per BMC circulars dated 02.04.2024 and 02.09.2024.</w:t>
      </w:r>
    </w:p>
    <w:p w:rsidR="00DC19B1" w:rsidRPr="00DC19B1" w:rsidRDefault="00DC19B1" w:rsidP="00DC19B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Oversaw the execution of smart meter installation and allowed BEST to proceed without legal eligibility under RDSS.</w:t>
      </w:r>
    </w:p>
    <w:p w:rsidR="00DC19B1" w:rsidRDefault="00DC19B1" w:rsidP="00DC19B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Failed to ensure transparency and compliance with consumer rights.</w:t>
      </w:r>
    </w:p>
    <w:p w:rsidR="00FA2149" w:rsidRDefault="00FA2149" w:rsidP="00DC19B1">
      <w:pPr>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2149" w:rsidRPr="00605BE5" w:rsidRDefault="00FA2149" w:rsidP="00FA2149">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605BE5">
        <w:rPr>
          <w:rFonts w:ascii="Times New Roman" w:eastAsia="Times New Roman" w:hAnsi="Times New Roman" w:cs="Times New Roman"/>
          <w:b/>
          <w:bCs/>
          <w:sz w:val="24"/>
          <w:szCs w:val="24"/>
          <w:u w:val="single"/>
        </w:rPr>
        <w:t>Direct Authority of Addl MC (city), BMC Over BEST Operations</w:t>
      </w:r>
      <w:r w:rsidR="004C3DEB" w:rsidRPr="00605BE5">
        <w:rPr>
          <w:rFonts w:ascii="Times New Roman" w:eastAsia="Times New Roman" w:hAnsi="Times New Roman" w:cs="Times New Roman"/>
          <w:b/>
          <w:bCs/>
          <w:sz w:val="24"/>
          <w:szCs w:val="24"/>
          <w:u w:val="single"/>
        </w:rPr>
        <w:t>.</w:t>
      </w:r>
    </w:p>
    <w:p w:rsidR="004C3DEB" w:rsidRPr="004C3DEB" w:rsidRDefault="004C3DEB" w:rsidP="004C3DEB">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p w:rsidR="00FA2149" w:rsidRPr="004C3DEB" w:rsidRDefault="00FA2149" w:rsidP="004C3DEB">
      <w:pPr>
        <w:pStyle w:val="ListParagraph"/>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C3DEB">
        <w:rPr>
          <w:rFonts w:ascii="Times New Roman" w:eastAsia="Times New Roman" w:hAnsi="Times New Roman" w:cs="Times New Roman"/>
          <w:sz w:val="24"/>
          <w:szCs w:val="24"/>
        </w:rPr>
        <w:t>Since the Addl MC (City) is designated as the in-charge authority, all major decisions, policies, and actions related to BEST operations fall under their supervision.</w:t>
      </w:r>
    </w:p>
    <w:p w:rsidR="00FA2149" w:rsidRPr="00FA2149" w:rsidRDefault="00FA2149" w:rsidP="00FA214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A2149">
        <w:rPr>
          <w:rFonts w:ascii="Times New Roman" w:eastAsia="Times New Roman" w:hAnsi="Times New Roman" w:cs="Times New Roman"/>
          <w:sz w:val="24"/>
          <w:szCs w:val="24"/>
        </w:rPr>
        <w:lastRenderedPageBreak/>
        <w:t xml:space="preserve">Any </w:t>
      </w:r>
      <w:r w:rsidRPr="00FA2149">
        <w:rPr>
          <w:rFonts w:ascii="Times New Roman" w:eastAsia="Times New Roman" w:hAnsi="Times New Roman" w:cs="Times New Roman"/>
          <w:b/>
          <w:bCs/>
          <w:sz w:val="24"/>
          <w:szCs w:val="24"/>
        </w:rPr>
        <w:t>irregularities, illegal actions, or lapses in service</w:t>
      </w:r>
      <w:r w:rsidRPr="00FA2149">
        <w:rPr>
          <w:rFonts w:ascii="Times New Roman" w:eastAsia="Times New Roman" w:hAnsi="Times New Roman" w:cs="Times New Roman"/>
          <w:sz w:val="24"/>
          <w:szCs w:val="24"/>
        </w:rPr>
        <w:t xml:space="preserve"> can be directly attributed to their failure in overseeing BEST properly.</w:t>
      </w:r>
    </w:p>
    <w:p w:rsidR="00FA2149" w:rsidRPr="00605BE5" w:rsidRDefault="00FA2149" w:rsidP="00954D80">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605BE5">
        <w:rPr>
          <w:rFonts w:ascii="Times New Roman" w:eastAsia="Times New Roman" w:hAnsi="Times New Roman" w:cs="Times New Roman"/>
          <w:b/>
          <w:bCs/>
          <w:sz w:val="24"/>
          <w:szCs w:val="24"/>
          <w:u w:val="single"/>
        </w:rPr>
        <w:t>Legal and Administrative Accountability</w:t>
      </w:r>
      <w:r w:rsidR="00954D80" w:rsidRPr="00605BE5">
        <w:rPr>
          <w:rFonts w:ascii="Times New Roman" w:eastAsia="Times New Roman" w:hAnsi="Times New Roman" w:cs="Times New Roman"/>
          <w:b/>
          <w:bCs/>
          <w:sz w:val="24"/>
          <w:szCs w:val="24"/>
          <w:u w:val="single"/>
        </w:rPr>
        <w:t>.</w:t>
      </w:r>
    </w:p>
    <w:p w:rsidR="00954D80" w:rsidRPr="00954D80" w:rsidRDefault="00954D80" w:rsidP="00954D80">
      <w:pPr>
        <w:pStyle w:val="ListParagraph"/>
        <w:spacing w:before="100" w:beforeAutospacing="1" w:after="100" w:afterAutospacing="1" w:line="240" w:lineRule="auto"/>
        <w:outlineLvl w:val="2"/>
        <w:rPr>
          <w:rFonts w:ascii="Times New Roman" w:eastAsia="Times New Roman" w:hAnsi="Times New Roman" w:cs="Times New Roman"/>
          <w:b/>
          <w:bCs/>
          <w:sz w:val="27"/>
          <w:szCs w:val="27"/>
        </w:rPr>
      </w:pPr>
    </w:p>
    <w:p w:rsidR="00FA2149" w:rsidRPr="00954D80" w:rsidRDefault="00FA2149" w:rsidP="00954D80">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54D80">
        <w:rPr>
          <w:rFonts w:ascii="Times New Roman" w:eastAsia="Times New Roman" w:hAnsi="Times New Roman" w:cs="Times New Roman"/>
          <w:sz w:val="24"/>
          <w:szCs w:val="24"/>
        </w:rPr>
        <w:t>As the designated head, the Addl MC (City) is accountable for ensuring that BEST follows all legal, financial, and administrative protocols.</w:t>
      </w:r>
    </w:p>
    <w:p w:rsidR="00FA2149" w:rsidRPr="00FA2149" w:rsidRDefault="00FA2149" w:rsidP="00FA214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A2149">
        <w:rPr>
          <w:rFonts w:ascii="Times New Roman" w:eastAsia="Times New Roman" w:hAnsi="Times New Roman" w:cs="Times New Roman"/>
          <w:sz w:val="24"/>
          <w:szCs w:val="24"/>
        </w:rPr>
        <w:t xml:space="preserve">If </w:t>
      </w:r>
      <w:r w:rsidRPr="00FA2149">
        <w:rPr>
          <w:rFonts w:ascii="Times New Roman" w:eastAsia="Times New Roman" w:hAnsi="Times New Roman" w:cs="Times New Roman"/>
          <w:b/>
          <w:bCs/>
          <w:sz w:val="24"/>
          <w:szCs w:val="24"/>
        </w:rPr>
        <w:t>illegal collection of wheeling charges or unauthorized smart meter installations</w:t>
      </w:r>
      <w:r w:rsidRPr="00FA2149">
        <w:rPr>
          <w:rFonts w:ascii="Times New Roman" w:eastAsia="Times New Roman" w:hAnsi="Times New Roman" w:cs="Times New Roman"/>
          <w:sz w:val="24"/>
          <w:szCs w:val="24"/>
        </w:rPr>
        <w:t xml:space="preserve"> have occurred, the Addl MC (City) can be questioned on why due process was not followed</w:t>
      </w:r>
    </w:p>
    <w:p w:rsidR="00F50BC0" w:rsidRPr="00974081" w:rsidRDefault="00F50BC0" w:rsidP="002A3138">
      <w:pPr>
        <w:pStyle w:val="ListParagraph"/>
        <w:numPr>
          <w:ilvl w:val="0"/>
          <w:numId w:val="5"/>
        </w:numPr>
        <w:spacing w:before="100" w:beforeAutospacing="1" w:after="100" w:afterAutospacing="1" w:line="240" w:lineRule="auto"/>
        <w:jc w:val="both"/>
        <w:outlineLvl w:val="2"/>
        <w:rPr>
          <w:rFonts w:ascii="Times New Roman" w:eastAsia="Times New Roman" w:hAnsi="Times New Roman" w:cs="Times New Roman"/>
          <w:b/>
          <w:bCs/>
          <w:sz w:val="24"/>
          <w:szCs w:val="24"/>
          <w:u w:val="single"/>
        </w:rPr>
      </w:pPr>
      <w:r w:rsidRPr="00974081">
        <w:rPr>
          <w:rFonts w:ascii="Times New Roman" w:eastAsia="Times New Roman" w:hAnsi="Times New Roman" w:cs="Times New Roman"/>
          <w:b/>
          <w:bCs/>
          <w:sz w:val="24"/>
          <w:szCs w:val="24"/>
          <w:u w:val="single"/>
        </w:rPr>
        <w:t>Role of MERC (Maharashtra Electricity Regulatory Commission) in the Alleged Offences</w:t>
      </w:r>
    </w:p>
    <w:p w:rsidR="00F50BC0" w:rsidRPr="00F50BC0" w:rsidRDefault="00F50BC0" w:rsidP="002A3138">
      <w:pPr>
        <w:pStyle w:val="ListParagraph"/>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F50BC0" w:rsidRPr="00F50BC0" w:rsidRDefault="00F50BC0" w:rsidP="002A3138">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b/>
          <w:bCs/>
          <w:sz w:val="24"/>
          <w:szCs w:val="24"/>
        </w:rPr>
        <w:t>Illegal Grant of Principal Approval for Smart Meters</w:t>
      </w:r>
    </w:p>
    <w:p w:rsidR="00F50BC0" w:rsidRPr="00F50BC0" w:rsidRDefault="00F50BC0" w:rsidP="002A3138">
      <w:pPr>
        <w:pStyle w:val="ListParagraph"/>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sz w:val="24"/>
          <w:szCs w:val="24"/>
        </w:rPr>
        <w:t xml:space="preserve">MERC granted in-principle approval for smart meter installation despite </w:t>
      </w:r>
      <w:r w:rsidRPr="00F50BC0">
        <w:rPr>
          <w:rFonts w:ascii="Times New Roman" w:eastAsia="Times New Roman" w:hAnsi="Times New Roman" w:cs="Times New Roman"/>
          <w:b/>
          <w:bCs/>
          <w:sz w:val="24"/>
          <w:szCs w:val="24"/>
        </w:rPr>
        <w:t>BEST not being covered under the RDSS scheme</w:t>
      </w:r>
      <w:r w:rsidRPr="00F50BC0">
        <w:rPr>
          <w:rFonts w:ascii="Times New Roman" w:eastAsia="Times New Roman" w:hAnsi="Times New Roman" w:cs="Times New Roman"/>
          <w:sz w:val="24"/>
          <w:szCs w:val="24"/>
        </w:rPr>
        <w:t>.</w:t>
      </w:r>
    </w:p>
    <w:p w:rsidR="00F50BC0" w:rsidRDefault="00F50BC0" w:rsidP="002A3138">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sz w:val="24"/>
          <w:szCs w:val="24"/>
        </w:rPr>
        <w:t xml:space="preserve">Overlooked that RDSS is applicable </w:t>
      </w:r>
      <w:r w:rsidRPr="00F50BC0">
        <w:rPr>
          <w:rFonts w:ascii="Times New Roman" w:eastAsia="Times New Roman" w:hAnsi="Times New Roman" w:cs="Times New Roman"/>
          <w:b/>
          <w:bCs/>
          <w:sz w:val="24"/>
          <w:szCs w:val="24"/>
        </w:rPr>
        <w:t xml:space="preserve">only to state-owned </w:t>
      </w:r>
      <w:proofErr w:type="spellStart"/>
      <w:r w:rsidRPr="00F50BC0">
        <w:rPr>
          <w:rFonts w:ascii="Times New Roman" w:eastAsia="Times New Roman" w:hAnsi="Times New Roman" w:cs="Times New Roman"/>
          <w:b/>
          <w:bCs/>
          <w:sz w:val="24"/>
          <w:szCs w:val="24"/>
        </w:rPr>
        <w:t>Discoms</w:t>
      </w:r>
      <w:proofErr w:type="spellEnd"/>
      <w:r w:rsidRPr="00F50BC0">
        <w:rPr>
          <w:rFonts w:ascii="Times New Roman" w:eastAsia="Times New Roman" w:hAnsi="Times New Roman" w:cs="Times New Roman"/>
          <w:sz w:val="24"/>
          <w:szCs w:val="24"/>
        </w:rPr>
        <w:t>, while BEST is a municipal undertaking.</w:t>
      </w:r>
    </w:p>
    <w:p w:rsidR="001E2148" w:rsidRPr="001E2148" w:rsidRDefault="001E2148" w:rsidP="001E2148">
      <w:pPr>
        <w:pStyle w:val="ListParagraph"/>
        <w:spacing w:before="100" w:beforeAutospacing="1" w:after="100" w:afterAutospacing="1" w:line="240" w:lineRule="auto"/>
        <w:ind w:left="1800"/>
        <w:jc w:val="both"/>
        <w:rPr>
          <w:rFonts w:ascii="Times New Roman" w:eastAsia="Times New Roman" w:hAnsi="Times New Roman" w:cs="Times New Roman"/>
          <w:b/>
          <w:sz w:val="24"/>
          <w:szCs w:val="24"/>
          <w:u w:val="single"/>
        </w:rPr>
      </w:pPr>
    </w:p>
    <w:p w:rsidR="00F743AD" w:rsidRPr="00F743AD" w:rsidRDefault="00F743AD" w:rsidP="00F743AD">
      <w:pPr>
        <w:pStyle w:val="ListParagraph"/>
        <w:numPr>
          <w:ilvl w:val="0"/>
          <w:numId w:val="30"/>
        </w:numPr>
        <w:spacing w:before="100" w:beforeAutospacing="1" w:after="100" w:afterAutospacing="1" w:line="240" w:lineRule="auto"/>
        <w:jc w:val="both"/>
        <w:rPr>
          <w:rFonts w:ascii="Times New Roman" w:eastAsia="Times New Roman" w:hAnsi="Times New Roman" w:cs="Times New Roman"/>
          <w:b/>
          <w:sz w:val="24"/>
          <w:szCs w:val="24"/>
          <w:u w:val="single"/>
        </w:rPr>
      </w:pPr>
      <w:r w:rsidRPr="00F743AD">
        <w:rPr>
          <w:rFonts w:ascii="Times New Roman" w:hAnsi="Times New Roman" w:cs="Times New Roman"/>
          <w:sz w:val="24"/>
          <w:szCs w:val="24"/>
        </w:rPr>
        <w:t xml:space="preserve">  </w:t>
      </w:r>
      <w:r w:rsidRPr="00F743AD">
        <w:rPr>
          <w:rFonts w:ascii="Times New Roman" w:hAnsi="Times New Roman" w:cs="Times New Roman"/>
          <w:b/>
          <w:sz w:val="24"/>
          <w:szCs w:val="24"/>
          <w:u w:val="single"/>
        </w:rPr>
        <w:t xml:space="preserve">MERC ratifying the illegal acts of BEST after almost 2 years. </w:t>
      </w:r>
    </w:p>
    <w:p w:rsidR="00F743AD" w:rsidRPr="00F743AD" w:rsidRDefault="00F743AD" w:rsidP="00F743AD">
      <w:pPr>
        <w:pStyle w:val="ListParagraph"/>
        <w:spacing w:before="100" w:beforeAutospacing="1" w:after="100" w:afterAutospacing="1" w:line="240" w:lineRule="auto"/>
        <w:ind w:left="1800"/>
        <w:jc w:val="both"/>
        <w:rPr>
          <w:rFonts w:ascii="Times New Roman" w:eastAsia="Times New Roman" w:hAnsi="Times New Roman" w:cs="Times New Roman"/>
          <w:b/>
          <w:sz w:val="24"/>
          <w:szCs w:val="24"/>
          <w:u w:val="single"/>
        </w:rPr>
      </w:pPr>
    </w:p>
    <w:p w:rsidR="009A37C7" w:rsidRPr="009A37C7" w:rsidRDefault="009A37C7" w:rsidP="00F743AD">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9A37C7">
        <w:rPr>
          <w:rFonts w:ascii="Times New Roman" w:hAnsi="Times New Roman" w:cs="Times New Roman"/>
          <w:sz w:val="24"/>
          <w:szCs w:val="24"/>
        </w:rPr>
        <w:t xml:space="preserve">Before initiating significant capital works, </w:t>
      </w:r>
      <w:proofErr w:type="spellStart"/>
      <w:r w:rsidRPr="009A37C7">
        <w:rPr>
          <w:rFonts w:ascii="Times New Roman" w:hAnsi="Times New Roman" w:cs="Times New Roman"/>
          <w:sz w:val="24"/>
          <w:szCs w:val="24"/>
        </w:rPr>
        <w:t>Discoms</w:t>
      </w:r>
      <w:proofErr w:type="spellEnd"/>
      <w:r w:rsidRPr="009A37C7">
        <w:rPr>
          <w:rFonts w:ascii="Times New Roman" w:hAnsi="Times New Roman" w:cs="Times New Roman"/>
          <w:sz w:val="24"/>
          <w:szCs w:val="24"/>
        </w:rPr>
        <w:t xml:space="preserve"> are required to obtain In-principal approval for prudence check, to asse</w:t>
      </w:r>
      <w:r>
        <w:rPr>
          <w:rFonts w:ascii="Times New Roman" w:hAnsi="Times New Roman" w:cs="Times New Roman"/>
          <w:sz w:val="24"/>
          <w:szCs w:val="24"/>
        </w:rPr>
        <w:t>s</w:t>
      </w:r>
      <w:r w:rsidRPr="009A37C7">
        <w:rPr>
          <w:rFonts w:ascii="Times New Roman" w:hAnsi="Times New Roman" w:cs="Times New Roman"/>
          <w:sz w:val="24"/>
          <w:szCs w:val="24"/>
        </w:rPr>
        <w:t xml:space="preserve">s necessity, efficiency, cost benefit </w:t>
      </w:r>
      <w:proofErr w:type="spellStart"/>
      <w:r w:rsidRPr="009A37C7">
        <w:rPr>
          <w:rFonts w:ascii="Times New Roman" w:hAnsi="Times New Roman" w:cs="Times New Roman"/>
          <w:sz w:val="24"/>
          <w:szCs w:val="24"/>
        </w:rPr>
        <w:t>etc</w:t>
      </w:r>
      <w:proofErr w:type="spellEnd"/>
      <w:r w:rsidRPr="009A37C7">
        <w:rPr>
          <w:rFonts w:ascii="Times New Roman" w:hAnsi="Times New Roman" w:cs="Times New Roman"/>
          <w:sz w:val="24"/>
          <w:szCs w:val="24"/>
        </w:rPr>
        <w:t xml:space="preserve"> and process has to start after in-principal approval is given. </w:t>
      </w:r>
    </w:p>
    <w:p w:rsidR="009A37C7" w:rsidRPr="00CF2116" w:rsidRDefault="009A37C7" w:rsidP="00F743AD">
      <w:pPr>
        <w:pStyle w:val="ListParagraph"/>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9A37C7">
        <w:rPr>
          <w:rFonts w:ascii="Times New Roman" w:hAnsi="Times New Roman" w:cs="Times New Roman"/>
          <w:sz w:val="24"/>
          <w:szCs w:val="24"/>
        </w:rPr>
        <w:t xml:space="preserve">But in July 2022 that is nearly two years before taking in-principal approval from MERC in January 2024. BEST had already illegally entered into contract to replace Ten Lakh Eighty Thousand electronic meters at cost of </w:t>
      </w:r>
      <w:proofErr w:type="spellStart"/>
      <w:r w:rsidRPr="009A37C7">
        <w:rPr>
          <w:rFonts w:ascii="Times New Roman" w:hAnsi="Times New Roman" w:cs="Times New Roman"/>
          <w:sz w:val="24"/>
          <w:szCs w:val="24"/>
        </w:rPr>
        <w:t>Rs</w:t>
      </w:r>
      <w:proofErr w:type="spellEnd"/>
      <w:r w:rsidRPr="009A37C7">
        <w:rPr>
          <w:rFonts w:ascii="Times New Roman" w:hAnsi="Times New Roman" w:cs="Times New Roman"/>
          <w:sz w:val="24"/>
          <w:szCs w:val="24"/>
        </w:rPr>
        <w:t xml:space="preserve"> 1303.16 crores. That is BEST is seeking ratification of unauthorized act of illegally awarding a contract under RDSS scheme when it had no approval from RDSS</w:t>
      </w:r>
      <w:r w:rsidRPr="009A37C7">
        <w:rPr>
          <w:rFonts w:ascii="Times New Roman" w:hAnsi="Times New Roman" w:cs="Times New Roman"/>
        </w:rPr>
        <w:t xml:space="preserve"> </w:t>
      </w:r>
      <w:r w:rsidRPr="009A37C7">
        <w:rPr>
          <w:rFonts w:ascii="Times New Roman" w:hAnsi="Times New Roman" w:cs="Times New Roman"/>
          <w:sz w:val="24"/>
          <w:szCs w:val="24"/>
        </w:rPr>
        <w:t>approval authority.</w:t>
      </w:r>
    </w:p>
    <w:p w:rsidR="00CF2116" w:rsidRPr="009A37C7" w:rsidRDefault="00CF2116" w:rsidP="00CF2116">
      <w:pPr>
        <w:pStyle w:val="ListParagraph"/>
        <w:spacing w:before="100" w:beforeAutospacing="1" w:after="100" w:afterAutospacing="1" w:line="240" w:lineRule="auto"/>
        <w:ind w:left="2520"/>
        <w:jc w:val="both"/>
        <w:rPr>
          <w:rFonts w:ascii="Times New Roman" w:eastAsia="Times New Roman" w:hAnsi="Times New Roman" w:cs="Times New Roman"/>
          <w:sz w:val="24"/>
          <w:szCs w:val="24"/>
        </w:rPr>
      </w:pPr>
    </w:p>
    <w:p w:rsidR="00F50BC0" w:rsidRPr="00F50BC0" w:rsidRDefault="00F50BC0" w:rsidP="002A3138">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b/>
          <w:bCs/>
          <w:sz w:val="24"/>
          <w:szCs w:val="24"/>
        </w:rPr>
        <w:t>Failure to Ensure Consumer Rights and Due Process</w:t>
      </w:r>
    </w:p>
    <w:p w:rsidR="00F50BC0" w:rsidRPr="00F50BC0" w:rsidRDefault="00F50BC0" w:rsidP="002A3138">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sz w:val="24"/>
          <w:szCs w:val="24"/>
        </w:rPr>
        <w:t xml:space="preserve">Did not enforce </w:t>
      </w:r>
      <w:r w:rsidRPr="00F50BC0">
        <w:rPr>
          <w:rFonts w:ascii="Times New Roman" w:eastAsia="Times New Roman" w:hAnsi="Times New Roman" w:cs="Times New Roman"/>
          <w:b/>
          <w:bCs/>
          <w:sz w:val="24"/>
          <w:szCs w:val="24"/>
        </w:rPr>
        <w:t>mandatory consumer consent</w:t>
      </w:r>
      <w:r w:rsidRPr="00F50BC0">
        <w:rPr>
          <w:rFonts w:ascii="Times New Roman" w:eastAsia="Times New Roman" w:hAnsi="Times New Roman" w:cs="Times New Roman"/>
          <w:sz w:val="24"/>
          <w:szCs w:val="24"/>
        </w:rPr>
        <w:t xml:space="preserve"> for meter replacement.</w:t>
      </w:r>
    </w:p>
    <w:p w:rsidR="00F50BC0" w:rsidRPr="00F50BC0" w:rsidRDefault="00F50BC0" w:rsidP="002A3138">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sz w:val="24"/>
          <w:szCs w:val="24"/>
        </w:rPr>
        <w:t xml:space="preserve">Ignored the legal requirement of providing </w:t>
      </w:r>
      <w:r w:rsidRPr="00F50BC0">
        <w:rPr>
          <w:rFonts w:ascii="Times New Roman" w:eastAsia="Times New Roman" w:hAnsi="Times New Roman" w:cs="Times New Roman"/>
          <w:b/>
          <w:bCs/>
          <w:sz w:val="24"/>
          <w:szCs w:val="24"/>
        </w:rPr>
        <w:t>meter options</w:t>
      </w:r>
      <w:r w:rsidRPr="00F50BC0">
        <w:rPr>
          <w:rFonts w:ascii="Times New Roman" w:eastAsia="Times New Roman" w:hAnsi="Times New Roman" w:cs="Times New Roman"/>
          <w:sz w:val="24"/>
          <w:szCs w:val="24"/>
        </w:rPr>
        <w:t xml:space="preserve"> to consumers, violating MERC Order in </w:t>
      </w:r>
      <w:r w:rsidRPr="00F50BC0">
        <w:rPr>
          <w:rFonts w:ascii="Times New Roman" w:eastAsia="Times New Roman" w:hAnsi="Times New Roman" w:cs="Times New Roman"/>
          <w:b/>
          <w:bCs/>
          <w:sz w:val="24"/>
          <w:szCs w:val="24"/>
        </w:rPr>
        <w:t>Case No. 203 of 2022</w:t>
      </w:r>
      <w:r w:rsidRPr="00F50BC0">
        <w:rPr>
          <w:rFonts w:ascii="Times New Roman" w:eastAsia="Times New Roman" w:hAnsi="Times New Roman" w:cs="Times New Roman"/>
          <w:sz w:val="24"/>
          <w:szCs w:val="24"/>
        </w:rPr>
        <w:t>.</w:t>
      </w:r>
    </w:p>
    <w:p w:rsidR="00F50BC0" w:rsidRPr="00F50BC0" w:rsidRDefault="00F50BC0" w:rsidP="002A3138">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b/>
          <w:bCs/>
          <w:sz w:val="24"/>
          <w:szCs w:val="24"/>
        </w:rPr>
        <w:t>Approval of Inflated Costs and Financial Misrepresentation</w:t>
      </w:r>
    </w:p>
    <w:p w:rsidR="00F50BC0" w:rsidRPr="00F50BC0" w:rsidRDefault="00F50BC0" w:rsidP="002A3138">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sz w:val="24"/>
          <w:szCs w:val="24"/>
        </w:rPr>
        <w:t xml:space="preserve">Cleared the </w:t>
      </w:r>
      <w:r w:rsidRPr="00F50BC0">
        <w:rPr>
          <w:rFonts w:ascii="Times New Roman" w:eastAsia="Times New Roman" w:hAnsi="Times New Roman" w:cs="Times New Roman"/>
          <w:b/>
          <w:bCs/>
          <w:sz w:val="24"/>
          <w:szCs w:val="24"/>
        </w:rPr>
        <w:t>in-pr</w:t>
      </w:r>
      <w:r w:rsidR="00C90846">
        <w:rPr>
          <w:rFonts w:ascii="Times New Roman" w:eastAsia="Times New Roman" w:hAnsi="Times New Roman" w:cs="Times New Roman"/>
          <w:b/>
          <w:bCs/>
          <w:sz w:val="24"/>
          <w:szCs w:val="24"/>
        </w:rPr>
        <w:t>inciple expenditure of ₹1,720</w:t>
      </w:r>
      <w:r w:rsidRPr="00F50BC0">
        <w:rPr>
          <w:rFonts w:ascii="Times New Roman" w:eastAsia="Times New Roman" w:hAnsi="Times New Roman" w:cs="Times New Roman"/>
          <w:b/>
          <w:bCs/>
          <w:sz w:val="24"/>
          <w:szCs w:val="24"/>
        </w:rPr>
        <w:t xml:space="preserve"> crores</w:t>
      </w:r>
      <w:r w:rsidRPr="00F50BC0">
        <w:rPr>
          <w:rFonts w:ascii="Times New Roman" w:eastAsia="Times New Roman" w:hAnsi="Times New Roman" w:cs="Times New Roman"/>
          <w:sz w:val="24"/>
          <w:szCs w:val="24"/>
        </w:rPr>
        <w:t xml:space="preserve"> for smart meters without proper justification.</w:t>
      </w:r>
    </w:p>
    <w:p w:rsidR="00F50BC0" w:rsidRDefault="00F50BC0" w:rsidP="002A3138">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F50BC0">
        <w:rPr>
          <w:rFonts w:ascii="Times New Roman" w:eastAsia="Times New Roman" w:hAnsi="Times New Roman" w:cs="Times New Roman"/>
          <w:sz w:val="24"/>
          <w:szCs w:val="24"/>
        </w:rPr>
        <w:t>Allowed BEST to recover meter costs through increased electricity tariffs, misleading consumers about "free installation."</w:t>
      </w:r>
    </w:p>
    <w:p w:rsidR="00231BE7" w:rsidRPr="00231BE7" w:rsidRDefault="00231BE7" w:rsidP="00231BE7">
      <w:pPr>
        <w:spacing w:before="100" w:beforeAutospacing="1" w:after="100" w:afterAutospacing="1" w:line="240" w:lineRule="auto"/>
        <w:jc w:val="both"/>
        <w:rPr>
          <w:rFonts w:ascii="Times New Roman" w:eastAsia="Times New Roman" w:hAnsi="Times New Roman" w:cs="Times New Roman"/>
          <w:b/>
          <w:sz w:val="24"/>
          <w:szCs w:val="24"/>
          <w:u w:val="single"/>
        </w:rPr>
      </w:pPr>
      <w:r w:rsidRPr="00231BE7">
        <w:rPr>
          <w:rFonts w:ascii="Times New Roman" w:eastAsia="Times New Roman" w:hAnsi="Times New Roman" w:cs="Times New Roman"/>
          <w:b/>
          <w:sz w:val="24"/>
          <w:szCs w:val="24"/>
          <w:u w:val="single"/>
        </w:rPr>
        <w:lastRenderedPageBreak/>
        <w:t xml:space="preserve">Duty of the GM-BEST, Addl MC (city) BMC, Hon. MERC to ensure that the subordinate officers discharge their duty faithfully and with devotion  </w:t>
      </w:r>
    </w:p>
    <w:p w:rsidR="00231BE7" w:rsidRPr="00231BE7" w:rsidRDefault="00231BE7" w:rsidP="00231BE7">
      <w:pPr>
        <w:spacing w:before="100" w:beforeAutospacing="1" w:after="100" w:afterAutospacing="1"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above three senior most officers and offices i.e. are watch dogs on behalf of the consumers.  These there are duty bound to ensure that the subordinate officers shall discharge their duty with integrity, devotion, faithfulness in large public interest. However, </w:t>
      </w:r>
      <w:r w:rsidRPr="00231BE7">
        <w:rPr>
          <w:rFonts w:ascii="Times New Roman" w:eastAsia="Times New Roman" w:hAnsi="Times New Roman" w:cs="Times New Roman"/>
          <w:b/>
          <w:sz w:val="24"/>
          <w:szCs w:val="24"/>
          <w:u w:val="single"/>
        </w:rPr>
        <w:t xml:space="preserve">the same appears to be blatantly violated and thereby </w:t>
      </w:r>
      <w:r>
        <w:rPr>
          <w:rFonts w:ascii="Times New Roman" w:eastAsia="Times New Roman" w:hAnsi="Times New Roman" w:cs="Times New Roman"/>
          <w:b/>
          <w:sz w:val="24"/>
          <w:szCs w:val="24"/>
          <w:u w:val="single"/>
        </w:rPr>
        <w:t xml:space="preserve">committed </w:t>
      </w:r>
      <w:r w:rsidRPr="00231BE7">
        <w:rPr>
          <w:rFonts w:ascii="Times New Roman" w:eastAsia="Times New Roman" w:hAnsi="Times New Roman" w:cs="Times New Roman"/>
          <w:b/>
          <w:sz w:val="24"/>
          <w:szCs w:val="24"/>
          <w:u w:val="single"/>
        </w:rPr>
        <w:t xml:space="preserve">criminal breach of trust by public servant in addition to culpable negligence.    </w:t>
      </w:r>
    </w:p>
    <w:p w:rsidR="001E2148" w:rsidRPr="005F200F" w:rsidRDefault="001E2148" w:rsidP="001E214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u w:val="single"/>
        </w:rPr>
      </w:pPr>
      <w:r w:rsidRPr="00055B17">
        <w:rPr>
          <w:rFonts w:ascii="Times New Roman" w:eastAsia="Times New Roman" w:hAnsi="Times New Roman" w:cs="Times New Roman"/>
          <w:b/>
          <w:bCs/>
          <w:sz w:val="24"/>
          <w:szCs w:val="24"/>
          <w:u w:val="single"/>
        </w:rPr>
        <w:t>Unknown Accused (to be identified during investigation)</w:t>
      </w:r>
    </w:p>
    <w:p w:rsidR="001E2148" w:rsidRPr="00055B17" w:rsidRDefault="001E2148" w:rsidP="001E2148">
      <w:pPr>
        <w:pStyle w:val="ListParagraph"/>
        <w:spacing w:before="100" w:beforeAutospacing="1" w:after="100" w:afterAutospacing="1" w:line="240" w:lineRule="auto"/>
        <w:rPr>
          <w:rFonts w:ascii="Times New Roman" w:eastAsia="Times New Roman" w:hAnsi="Times New Roman" w:cs="Times New Roman"/>
          <w:sz w:val="24"/>
          <w:szCs w:val="24"/>
          <w:u w:val="single"/>
        </w:rPr>
      </w:pPr>
    </w:p>
    <w:p w:rsidR="001E2148" w:rsidRPr="00DC19B1" w:rsidRDefault="001E2148" w:rsidP="001E2148">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Officials who conspired in preparing false documents to claim RDSS eligibility.</w:t>
      </w:r>
    </w:p>
    <w:p w:rsidR="001E2148" w:rsidRPr="00DC19B1" w:rsidRDefault="001E2148" w:rsidP="001E214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Private contractors and suppliers who colluded in awarding the tender.</w:t>
      </w:r>
    </w:p>
    <w:p w:rsidR="001E2148" w:rsidRPr="00DE622A" w:rsidRDefault="001E2148" w:rsidP="00DE622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C19B1">
        <w:rPr>
          <w:rFonts w:ascii="Times New Roman" w:eastAsia="Times New Roman" w:hAnsi="Times New Roman" w:cs="Times New Roman"/>
          <w:sz w:val="24"/>
          <w:szCs w:val="24"/>
        </w:rPr>
        <w:t>Clerks and engineers who engaged in coercive and fraudulent billing practices.</w:t>
      </w:r>
    </w:p>
    <w:p w:rsidR="006E111C" w:rsidRPr="006E111C" w:rsidRDefault="006E111C" w:rsidP="006E111C">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6E111C">
        <w:rPr>
          <w:rFonts w:ascii="Times New Roman" w:eastAsia="Times New Roman" w:hAnsi="Times New Roman" w:cs="Times New Roman"/>
          <w:b/>
          <w:bCs/>
          <w:sz w:val="27"/>
          <w:szCs w:val="27"/>
          <w:u w:val="single"/>
        </w:rPr>
        <w:t>Disobeying Allegiance to the Constitution and National Emblem</w:t>
      </w:r>
    </w:p>
    <w:p w:rsidR="006E111C" w:rsidRPr="00226CC8" w:rsidRDefault="006E111C" w:rsidP="006E111C">
      <w:pPr>
        <w:pStyle w:val="ListParagraph"/>
        <w:numPr>
          <w:ilvl w:val="0"/>
          <w:numId w:val="5"/>
        </w:num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226CC8">
        <w:rPr>
          <w:rFonts w:ascii="Times New Roman" w:eastAsia="Times New Roman" w:hAnsi="Times New Roman" w:cs="Times New Roman"/>
          <w:b/>
          <w:bCs/>
          <w:sz w:val="24"/>
          <w:szCs w:val="24"/>
          <w:u w:val="single"/>
        </w:rPr>
        <w:t>Violation of Constitutional Duties</w:t>
      </w:r>
      <w:r w:rsidR="003A796A" w:rsidRPr="00226CC8">
        <w:rPr>
          <w:rFonts w:ascii="Times New Roman" w:eastAsia="Times New Roman" w:hAnsi="Times New Roman" w:cs="Times New Roman"/>
          <w:b/>
          <w:bCs/>
          <w:sz w:val="24"/>
          <w:szCs w:val="24"/>
          <w:u w:val="single"/>
        </w:rPr>
        <w:t>.</w:t>
      </w:r>
    </w:p>
    <w:p w:rsidR="003A796A" w:rsidRPr="006E111C" w:rsidRDefault="003A796A" w:rsidP="003A796A">
      <w:pPr>
        <w:pStyle w:val="ListParagraph"/>
        <w:spacing w:before="100" w:beforeAutospacing="1" w:after="100" w:afterAutospacing="1" w:line="240" w:lineRule="auto"/>
        <w:outlineLvl w:val="3"/>
        <w:rPr>
          <w:rFonts w:ascii="Times New Roman" w:eastAsia="Times New Roman" w:hAnsi="Times New Roman" w:cs="Times New Roman"/>
          <w:b/>
          <w:bCs/>
          <w:sz w:val="24"/>
          <w:szCs w:val="24"/>
        </w:rPr>
      </w:pPr>
    </w:p>
    <w:p w:rsidR="006E111C" w:rsidRPr="006E111C" w:rsidRDefault="006E111C" w:rsidP="006E111C">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111C">
        <w:rPr>
          <w:rFonts w:ascii="Times New Roman" w:eastAsia="Times New Roman" w:hAnsi="Times New Roman" w:cs="Times New Roman"/>
          <w:sz w:val="24"/>
          <w:szCs w:val="24"/>
        </w:rPr>
        <w:t xml:space="preserve">The accused public servants, including officials of BEST, MERC, and others, have violated their constitutional duty by acting </w:t>
      </w:r>
      <w:r w:rsidRPr="006E111C">
        <w:rPr>
          <w:rFonts w:ascii="Times New Roman" w:eastAsia="Times New Roman" w:hAnsi="Times New Roman" w:cs="Times New Roman"/>
          <w:b/>
          <w:bCs/>
          <w:sz w:val="24"/>
          <w:szCs w:val="24"/>
        </w:rPr>
        <w:t>against public interest</w:t>
      </w:r>
      <w:r w:rsidRPr="006E111C">
        <w:rPr>
          <w:rFonts w:ascii="Times New Roman" w:eastAsia="Times New Roman" w:hAnsi="Times New Roman" w:cs="Times New Roman"/>
          <w:sz w:val="24"/>
          <w:szCs w:val="24"/>
        </w:rPr>
        <w:t xml:space="preserve"> and facilitating fraud.</w:t>
      </w:r>
    </w:p>
    <w:p w:rsidR="006E111C" w:rsidRPr="006E111C" w:rsidRDefault="006E111C" w:rsidP="006E111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111C">
        <w:rPr>
          <w:rFonts w:ascii="Times New Roman" w:eastAsia="Times New Roman" w:hAnsi="Times New Roman" w:cs="Times New Roman"/>
          <w:sz w:val="24"/>
          <w:szCs w:val="24"/>
        </w:rPr>
        <w:t xml:space="preserve">Their actions contradict </w:t>
      </w:r>
      <w:r w:rsidRPr="006E111C">
        <w:rPr>
          <w:rFonts w:ascii="Times New Roman" w:eastAsia="Times New Roman" w:hAnsi="Times New Roman" w:cs="Times New Roman"/>
          <w:b/>
          <w:bCs/>
          <w:sz w:val="24"/>
          <w:szCs w:val="24"/>
        </w:rPr>
        <w:t>Article 51A(h) &amp; (j)</w:t>
      </w:r>
      <w:r w:rsidRPr="006E111C">
        <w:rPr>
          <w:rFonts w:ascii="Times New Roman" w:eastAsia="Times New Roman" w:hAnsi="Times New Roman" w:cs="Times New Roman"/>
          <w:sz w:val="24"/>
          <w:szCs w:val="24"/>
        </w:rPr>
        <w:t xml:space="preserve"> of the Constitution, which mandates citizens, including public officials, to develop a scientific temper, humanism, and a spirit of inquiry and reform, as well as to strive for excellence.</w:t>
      </w:r>
    </w:p>
    <w:p w:rsidR="006E111C" w:rsidRPr="00226CC8" w:rsidRDefault="006E111C" w:rsidP="00BB7D82">
      <w:pPr>
        <w:pStyle w:val="ListParagraph"/>
        <w:numPr>
          <w:ilvl w:val="0"/>
          <w:numId w:val="5"/>
        </w:num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226CC8">
        <w:rPr>
          <w:rFonts w:ascii="Times New Roman" w:eastAsia="Times New Roman" w:hAnsi="Times New Roman" w:cs="Times New Roman"/>
          <w:b/>
          <w:bCs/>
          <w:sz w:val="24"/>
          <w:szCs w:val="24"/>
          <w:u w:val="single"/>
        </w:rPr>
        <w:t>Disregard for the National Emblem and Its Motto – "</w:t>
      </w:r>
      <w:proofErr w:type="spellStart"/>
      <w:r w:rsidRPr="00226CC8">
        <w:rPr>
          <w:rFonts w:ascii="Times New Roman" w:eastAsia="Times New Roman" w:hAnsi="Times New Roman" w:cs="Times New Roman"/>
          <w:b/>
          <w:bCs/>
          <w:sz w:val="24"/>
          <w:szCs w:val="24"/>
          <w:u w:val="single"/>
        </w:rPr>
        <w:t>Satyameva</w:t>
      </w:r>
      <w:proofErr w:type="spellEnd"/>
      <w:r w:rsidRPr="00226CC8">
        <w:rPr>
          <w:rFonts w:ascii="Times New Roman" w:eastAsia="Times New Roman" w:hAnsi="Times New Roman" w:cs="Times New Roman"/>
          <w:b/>
          <w:bCs/>
          <w:sz w:val="24"/>
          <w:szCs w:val="24"/>
          <w:u w:val="single"/>
        </w:rPr>
        <w:t xml:space="preserve"> </w:t>
      </w:r>
      <w:proofErr w:type="spellStart"/>
      <w:r w:rsidRPr="00226CC8">
        <w:rPr>
          <w:rFonts w:ascii="Times New Roman" w:eastAsia="Times New Roman" w:hAnsi="Times New Roman" w:cs="Times New Roman"/>
          <w:b/>
          <w:bCs/>
          <w:sz w:val="24"/>
          <w:szCs w:val="24"/>
          <w:u w:val="single"/>
        </w:rPr>
        <w:t>Jayate</w:t>
      </w:r>
      <w:proofErr w:type="spellEnd"/>
      <w:r w:rsidRPr="00226CC8">
        <w:rPr>
          <w:rFonts w:ascii="Times New Roman" w:eastAsia="Times New Roman" w:hAnsi="Times New Roman" w:cs="Times New Roman"/>
          <w:b/>
          <w:bCs/>
          <w:sz w:val="24"/>
          <w:szCs w:val="24"/>
          <w:u w:val="single"/>
        </w:rPr>
        <w:t>" (Truth Alone Triumphs)</w:t>
      </w:r>
    </w:p>
    <w:p w:rsidR="00BB7D82" w:rsidRPr="00BB7D82" w:rsidRDefault="00BB7D82" w:rsidP="00BB7D82">
      <w:pPr>
        <w:pStyle w:val="ListParagraph"/>
        <w:spacing w:before="100" w:beforeAutospacing="1" w:after="100" w:afterAutospacing="1" w:line="240" w:lineRule="auto"/>
        <w:outlineLvl w:val="3"/>
        <w:rPr>
          <w:rFonts w:ascii="Times New Roman" w:eastAsia="Times New Roman" w:hAnsi="Times New Roman" w:cs="Times New Roman"/>
          <w:b/>
          <w:bCs/>
          <w:sz w:val="24"/>
          <w:szCs w:val="24"/>
        </w:rPr>
      </w:pPr>
    </w:p>
    <w:p w:rsidR="006E111C" w:rsidRDefault="006E111C" w:rsidP="00BB7D82">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B7D82">
        <w:rPr>
          <w:rFonts w:ascii="Times New Roman" w:eastAsia="Times New Roman" w:hAnsi="Times New Roman" w:cs="Times New Roman"/>
          <w:sz w:val="24"/>
          <w:szCs w:val="24"/>
        </w:rPr>
        <w:t xml:space="preserve">The acts of misrepresentation, falsification of records, and fraudulent recovery of charges contradict the national commitment to </w:t>
      </w:r>
      <w:r w:rsidRPr="00BB7D82">
        <w:rPr>
          <w:rFonts w:ascii="Times New Roman" w:eastAsia="Times New Roman" w:hAnsi="Times New Roman" w:cs="Times New Roman"/>
          <w:b/>
          <w:bCs/>
          <w:sz w:val="24"/>
          <w:szCs w:val="24"/>
        </w:rPr>
        <w:t>truth and justice</w:t>
      </w:r>
      <w:r w:rsidRPr="00BB7D82">
        <w:rPr>
          <w:rFonts w:ascii="Times New Roman" w:eastAsia="Times New Roman" w:hAnsi="Times New Roman" w:cs="Times New Roman"/>
          <w:sz w:val="24"/>
          <w:szCs w:val="24"/>
        </w:rPr>
        <w:t xml:space="preserve"> as enshrined in the motto </w:t>
      </w:r>
      <w:r w:rsidRPr="00BB7D82">
        <w:rPr>
          <w:rFonts w:ascii="Times New Roman" w:eastAsia="Times New Roman" w:hAnsi="Times New Roman" w:cs="Times New Roman"/>
          <w:b/>
          <w:bCs/>
          <w:sz w:val="24"/>
          <w:szCs w:val="24"/>
        </w:rPr>
        <w:t>"</w:t>
      </w:r>
      <w:proofErr w:type="spellStart"/>
      <w:r w:rsidRPr="00BB7D82">
        <w:rPr>
          <w:rFonts w:ascii="Times New Roman" w:eastAsia="Times New Roman" w:hAnsi="Times New Roman" w:cs="Times New Roman"/>
          <w:b/>
          <w:bCs/>
          <w:sz w:val="24"/>
          <w:szCs w:val="24"/>
        </w:rPr>
        <w:t>Satyameva</w:t>
      </w:r>
      <w:proofErr w:type="spellEnd"/>
      <w:r w:rsidRPr="00BB7D82">
        <w:rPr>
          <w:rFonts w:ascii="Times New Roman" w:eastAsia="Times New Roman" w:hAnsi="Times New Roman" w:cs="Times New Roman"/>
          <w:b/>
          <w:bCs/>
          <w:sz w:val="24"/>
          <w:szCs w:val="24"/>
        </w:rPr>
        <w:t xml:space="preserve"> </w:t>
      </w:r>
      <w:proofErr w:type="spellStart"/>
      <w:r w:rsidRPr="00BB7D82">
        <w:rPr>
          <w:rFonts w:ascii="Times New Roman" w:eastAsia="Times New Roman" w:hAnsi="Times New Roman" w:cs="Times New Roman"/>
          <w:b/>
          <w:bCs/>
          <w:sz w:val="24"/>
          <w:szCs w:val="24"/>
        </w:rPr>
        <w:t>Jayate</w:t>
      </w:r>
      <w:proofErr w:type="spellEnd"/>
      <w:r w:rsidRPr="00BB7D82">
        <w:rPr>
          <w:rFonts w:ascii="Times New Roman" w:eastAsia="Times New Roman" w:hAnsi="Times New Roman" w:cs="Times New Roman"/>
          <w:b/>
          <w:bCs/>
          <w:sz w:val="24"/>
          <w:szCs w:val="24"/>
        </w:rPr>
        <w:t>"</w:t>
      </w:r>
      <w:r w:rsidRPr="00BB7D82">
        <w:rPr>
          <w:rFonts w:ascii="Times New Roman" w:eastAsia="Times New Roman" w:hAnsi="Times New Roman" w:cs="Times New Roman"/>
          <w:sz w:val="24"/>
          <w:szCs w:val="24"/>
        </w:rPr>
        <w:t>.</w:t>
      </w:r>
    </w:p>
    <w:p w:rsidR="000F0141" w:rsidRPr="00952991" w:rsidRDefault="006E111C" w:rsidP="00952991">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52991">
        <w:rPr>
          <w:rFonts w:ascii="Times New Roman" w:eastAsia="Times New Roman" w:hAnsi="Times New Roman" w:cs="Times New Roman"/>
          <w:sz w:val="24"/>
          <w:szCs w:val="24"/>
        </w:rPr>
        <w:t xml:space="preserve">The accused have misused public office for personal and institutional gains, </w:t>
      </w:r>
      <w:r w:rsidRPr="00952991">
        <w:rPr>
          <w:rFonts w:ascii="Times New Roman" w:eastAsia="Times New Roman" w:hAnsi="Times New Roman" w:cs="Times New Roman"/>
          <w:b/>
          <w:bCs/>
          <w:sz w:val="24"/>
          <w:szCs w:val="24"/>
        </w:rPr>
        <w:t>betraying the trust of citizens</w:t>
      </w:r>
      <w:r w:rsidRPr="00952991">
        <w:rPr>
          <w:rFonts w:ascii="Times New Roman" w:eastAsia="Times New Roman" w:hAnsi="Times New Roman" w:cs="Times New Roman"/>
          <w:sz w:val="24"/>
          <w:szCs w:val="24"/>
        </w:rPr>
        <w:t xml:space="preserve"> and violating the principles of governance based on </w:t>
      </w:r>
      <w:r w:rsidRPr="00952991">
        <w:rPr>
          <w:rFonts w:ascii="Times New Roman" w:eastAsia="Times New Roman" w:hAnsi="Times New Roman" w:cs="Times New Roman"/>
          <w:b/>
          <w:bCs/>
          <w:sz w:val="24"/>
          <w:szCs w:val="24"/>
        </w:rPr>
        <w:t>transparency, accountability, and fairness</w:t>
      </w:r>
      <w:r w:rsidRPr="00952991">
        <w:rPr>
          <w:rFonts w:ascii="Times New Roman" w:eastAsia="Times New Roman" w:hAnsi="Times New Roman" w:cs="Times New Roman"/>
          <w:sz w:val="24"/>
          <w:szCs w:val="24"/>
        </w:rPr>
        <w:t>.</w:t>
      </w:r>
    </w:p>
    <w:p w:rsidR="0018119E" w:rsidRDefault="0018119E" w:rsidP="0018119E">
      <w:pPr>
        <w:spacing w:before="100" w:beforeAutospacing="1" w:after="100" w:afterAutospacing="1" w:line="240" w:lineRule="auto"/>
        <w:jc w:val="both"/>
        <w:rPr>
          <w:rFonts w:ascii="Times New Roman" w:eastAsia="Times New Roman" w:hAnsi="Times New Roman" w:cs="Times New Roman"/>
          <w:sz w:val="24"/>
          <w:szCs w:val="24"/>
        </w:rPr>
      </w:pPr>
    </w:p>
    <w:p w:rsidR="0018119E" w:rsidRPr="006E0920" w:rsidRDefault="0018119E" w:rsidP="006E0920">
      <w:pPr>
        <w:pStyle w:val="ListParagraph"/>
        <w:numPr>
          <w:ilvl w:val="0"/>
          <w:numId w:val="5"/>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E0920">
        <w:rPr>
          <w:rFonts w:ascii="Times New Roman" w:eastAsia="Times New Roman" w:hAnsi="Times New Roman" w:cs="Times New Roman"/>
          <w:b/>
          <w:bCs/>
          <w:sz w:val="24"/>
          <w:szCs w:val="24"/>
          <w:u w:val="single"/>
        </w:rPr>
        <w:t xml:space="preserve"> </w:t>
      </w:r>
      <w:r w:rsidRPr="006E0920">
        <w:rPr>
          <w:rFonts w:ascii="Times New Roman" w:eastAsia="Times New Roman" w:hAnsi="Times New Roman" w:cs="Times New Roman"/>
          <w:b/>
          <w:bCs/>
          <w:sz w:val="27"/>
          <w:szCs w:val="27"/>
          <w:u w:val="single"/>
        </w:rPr>
        <w:t>Electricity as an Essential Commodity and Consumer Rights Violation</w:t>
      </w:r>
    </w:p>
    <w:p w:rsidR="0018119E" w:rsidRPr="0018119E" w:rsidRDefault="0018119E" w:rsidP="006E0920">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18119E">
        <w:rPr>
          <w:rFonts w:ascii="Times New Roman" w:eastAsia="Times New Roman" w:hAnsi="Times New Roman" w:cs="Times New Roman"/>
          <w:sz w:val="24"/>
          <w:szCs w:val="24"/>
        </w:rPr>
        <w:t xml:space="preserve">Electricity is recognized as an </w:t>
      </w:r>
      <w:r w:rsidRPr="0018119E">
        <w:rPr>
          <w:rFonts w:ascii="Times New Roman" w:eastAsia="Times New Roman" w:hAnsi="Times New Roman" w:cs="Times New Roman"/>
          <w:b/>
          <w:bCs/>
          <w:sz w:val="24"/>
          <w:szCs w:val="24"/>
        </w:rPr>
        <w:t>essential commodity</w:t>
      </w:r>
      <w:r w:rsidRPr="0018119E">
        <w:rPr>
          <w:rFonts w:ascii="Times New Roman" w:eastAsia="Times New Roman" w:hAnsi="Times New Roman" w:cs="Times New Roman"/>
          <w:sz w:val="24"/>
          <w:szCs w:val="24"/>
        </w:rPr>
        <w:t xml:space="preserve"> under the </w:t>
      </w:r>
      <w:r w:rsidRPr="0018119E">
        <w:rPr>
          <w:rFonts w:ascii="Times New Roman" w:eastAsia="Times New Roman" w:hAnsi="Times New Roman" w:cs="Times New Roman"/>
          <w:b/>
          <w:bCs/>
          <w:sz w:val="24"/>
          <w:szCs w:val="24"/>
        </w:rPr>
        <w:t>Essential Commodities Act, 1955</w:t>
      </w:r>
      <w:r w:rsidRPr="0018119E">
        <w:rPr>
          <w:rFonts w:ascii="Times New Roman" w:eastAsia="Times New Roman" w:hAnsi="Times New Roman" w:cs="Times New Roman"/>
          <w:sz w:val="24"/>
          <w:szCs w:val="24"/>
        </w:rPr>
        <w:t>, and its uninterrupted, fair, and legal supply is a fundamental right of consumers.</w:t>
      </w:r>
    </w:p>
    <w:p w:rsidR="0018119E" w:rsidRPr="0018119E" w:rsidRDefault="0018119E" w:rsidP="006E0920">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18119E">
        <w:rPr>
          <w:rFonts w:ascii="Times New Roman" w:eastAsia="Times New Roman" w:hAnsi="Times New Roman" w:cs="Times New Roman"/>
          <w:sz w:val="24"/>
          <w:szCs w:val="24"/>
        </w:rPr>
        <w:t>The wrongful removal of digital meters and forced installation of smart meters without consumer consent violates consumer protection laws and the Electricity Act, 2003.</w:t>
      </w:r>
    </w:p>
    <w:p w:rsidR="0018119E" w:rsidRPr="0018119E" w:rsidRDefault="0018119E" w:rsidP="006E0920">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18119E">
        <w:rPr>
          <w:rFonts w:ascii="Times New Roman" w:eastAsia="Times New Roman" w:hAnsi="Times New Roman" w:cs="Times New Roman"/>
          <w:sz w:val="24"/>
          <w:szCs w:val="24"/>
        </w:rPr>
        <w:t xml:space="preserve">BEST, MERC, and other accused have engaged in </w:t>
      </w:r>
      <w:r w:rsidRPr="0018119E">
        <w:rPr>
          <w:rFonts w:ascii="Times New Roman" w:eastAsia="Times New Roman" w:hAnsi="Times New Roman" w:cs="Times New Roman"/>
          <w:b/>
          <w:bCs/>
          <w:sz w:val="24"/>
          <w:szCs w:val="24"/>
        </w:rPr>
        <w:t>unauthorized disruptions</w:t>
      </w:r>
      <w:r w:rsidRPr="0018119E">
        <w:rPr>
          <w:rFonts w:ascii="Times New Roman" w:eastAsia="Times New Roman" w:hAnsi="Times New Roman" w:cs="Times New Roman"/>
          <w:sz w:val="24"/>
          <w:szCs w:val="24"/>
        </w:rPr>
        <w:t xml:space="preserve"> and </w:t>
      </w:r>
      <w:r w:rsidRPr="0018119E">
        <w:rPr>
          <w:rFonts w:ascii="Times New Roman" w:eastAsia="Times New Roman" w:hAnsi="Times New Roman" w:cs="Times New Roman"/>
          <w:b/>
          <w:bCs/>
          <w:sz w:val="24"/>
          <w:szCs w:val="24"/>
        </w:rPr>
        <w:t>coercive practices</w:t>
      </w:r>
      <w:r w:rsidRPr="0018119E">
        <w:rPr>
          <w:rFonts w:ascii="Times New Roman" w:eastAsia="Times New Roman" w:hAnsi="Times New Roman" w:cs="Times New Roman"/>
          <w:sz w:val="24"/>
          <w:szCs w:val="24"/>
        </w:rPr>
        <w:t>, depriving consumers of their legally entitled services.</w:t>
      </w:r>
    </w:p>
    <w:p w:rsidR="0018119E" w:rsidRDefault="0018119E" w:rsidP="006E0920">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18119E">
        <w:rPr>
          <w:rFonts w:ascii="Times New Roman" w:eastAsia="Times New Roman" w:hAnsi="Times New Roman" w:cs="Times New Roman"/>
          <w:sz w:val="24"/>
          <w:szCs w:val="24"/>
        </w:rPr>
        <w:lastRenderedPageBreak/>
        <w:t>The fraudulent cost recovery mechanisms and inflated billing amount to an abuse of monopoly power, leading to financial exploitation of consumers.</w:t>
      </w:r>
    </w:p>
    <w:p w:rsidR="00F30BDE" w:rsidRPr="00F30BDE" w:rsidRDefault="00F30BDE" w:rsidP="00F30BDE">
      <w:pPr>
        <w:spacing w:before="100" w:beforeAutospacing="1" w:after="100" w:afterAutospacing="1" w:line="240" w:lineRule="auto"/>
        <w:jc w:val="both"/>
        <w:rPr>
          <w:rFonts w:ascii="Times New Roman" w:eastAsia="Times New Roman" w:hAnsi="Times New Roman" w:cs="Times New Roman"/>
          <w:b/>
          <w:sz w:val="24"/>
          <w:szCs w:val="24"/>
          <w:u w:val="single"/>
        </w:rPr>
      </w:pPr>
      <w:r w:rsidRPr="00F30BDE">
        <w:rPr>
          <w:rFonts w:ascii="Times New Roman" w:eastAsia="Times New Roman" w:hAnsi="Times New Roman" w:cs="Times New Roman"/>
          <w:b/>
          <w:sz w:val="24"/>
          <w:szCs w:val="24"/>
          <w:u w:val="single"/>
        </w:rPr>
        <w:t xml:space="preserve">Duty </w:t>
      </w:r>
      <w:r>
        <w:rPr>
          <w:rFonts w:ascii="Times New Roman" w:eastAsia="Times New Roman" w:hAnsi="Times New Roman" w:cs="Times New Roman"/>
          <w:b/>
          <w:sz w:val="24"/>
          <w:szCs w:val="24"/>
          <w:u w:val="single"/>
        </w:rPr>
        <w:t xml:space="preserve">of Azad </w:t>
      </w:r>
      <w:proofErr w:type="spellStart"/>
      <w:r>
        <w:rPr>
          <w:rFonts w:ascii="Times New Roman" w:eastAsia="Times New Roman" w:hAnsi="Times New Roman" w:cs="Times New Roman"/>
          <w:b/>
          <w:sz w:val="24"/>
          <w:szCs w:val="24"/>
          <w:u w:val="single"/>
        </w:rPr>
        <w:t>M</w:t>
      </w:r>
      <w:r w:rsidRPr="00F30BDE">
        <w:rPr>
          <w:rFonts w:ascii="Times New Roman" w:eastAsia="Times New Roman" w:hAnsi="Times New Roman" w:cs="Times New Roman"/>
          <w:b/>
          <w:sz w:val="24"/>
          <w:szCs w:val="24"/>
          <w:u w:val="single"/>
        </w:rPr>
        <w:t>aidan</w:t>
      </w:r>
      <w:proofErr w:type="spellEnd"/>
      <w:r w:rsidRPr="00F30BDE">
        <w:rPr>
          <w:rFonts w:ascii="Times New Roman" w:eastAsia="Times New Roman" w:hAnsi="Times New Roman" w:cs="Times New Roman"/>
          <w:b/>
          <w:sz w:val="24"/>
          <w:szCs w:val="24"/>
          <w:u w:val="single"/>
        </w:rPr>
        <w:t xml:space="preserve"> police station to register FIR</w:t>
      </w:r>
    </w:p>
    <w:p w:rsidR="001B0C35" w:rsidRDefault="000F0141" w:rsidP="00A83675">
      <w:pPr>
        <w:pStyle w:val="ListParagraph"/>
        <w:numPr>
          <w:ilvl w:val="0"/>
          <w:numId w:val="5"/>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This complaint u/s 154(1) CRPC </w:t>
      </w:r>
      <w:r w:rsidR="00A83675">
        <w:rPr>
          <w:rFonts w:ascii="Times New Roman" w:eastAsia="Times New Roman" w:hAnsi="Times New Roman" w:cs="Times New Roman"/>
          <w:bCs/>
          <w:sz w:val="24"/>
          <w:szCs w:val="24"/>
        </w:rPr>
        <w:t>di</w:t>
      </w:r>
      <w:r w:rsidRPr="00690F24">
        <w:rPr>
          <w:rFonts w:ascii="Times New Roman" w:eastAsia="Times New Roman" w:hAnsi="Times New Roman" w:cs="Times New Roman"/>
          <w:bCs/>
          <w:sz w:val="24"/>
          <w:szCs w:val="24"/>
        </w:rPr>
        <w:t>scloses commission of cognizable offences. Hence, FIR shall be registered immediately</w:t>
      </w:r>
      <w:r w:rsidR="00A83675">
        <w:rPr>
          <w:rFonts w:ascii="Times New Roman" w:eastAsia="Times New Roman" w:hAnsi="Times New Roman" w:cs="Times New Roman"/>
          <w:bCs/>
          <w:sz w:val="24"/>
          <w:szCs w:val="24"/>
        </w:rPr>
        <w:t xml:space="preserve"> against the officers of BEST undertaking and others</w:t>
      </w:r>
      <w:r w:rsidRPr="00690F24">
        <w:rPr>
          <w:rFonts w:ascii="Times New Roman" w:eastAsia="Times New Roman" w:hAnsi="Times New Roman" w:cs="Times New Roman"/>
          <w:bCs/>
          <w:sz w:val="24"/>
          <w:szCs w:val="24"/>
        </w:rPr>
        <w:t xml:space="preserve">. </w:t>
      </w:r>
    </w:p>
    <w:p w:rsidR="001B0C35" w:rsidRDefault="001B0C35" w:rsidP="001B0C35">
      <w:pPr>
        <w:pStyle w:val="ListParagraph"/>
        <w:spacing w:before="100" w:beforeAutospacing="1" w:after="100" w:afterAutospacing="1" w:line="240" w:lineRule="auto"/>
        <w:jc w:val="both"/>
        <w:rPr>
          <w:rFonts w:ascii="Times New Roman" w:eastAsia="Times New Roman" w:hAnsi="Times New Roman" w:cs="Times New Roman"/>
          <w:bCs/>
          <w:sz w:val="24"/>
          <w:szCs w:val="24"/>
        </w:rPr>
      </w:pPr>
    </w:p>
    <w:p w:rsidR="000F0141" w:rsidRPr="00690F24" w:rsidRDefault="000F0141" w:rsidP="00A83675">
      <w:pPr>
        <w:pStyle w:val="ListParagraph"/>
        <w:numPr>
          <w:ilvl w:val="0"/>
          <w:numId w:val="5"/>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Failure to register FIR and conducting illegal enquiry shall be liable for prosecution u/s 166(A) IPC. The SR PI and DCP has no authority to verify the correctness and genuineness of the contents of the complaint disclosing commission of cognizable offences.  </w:t>
      </w:r>
    </w:p>
    <w:p w:rsidR="00952991" w:rsidRDefault="000F0141" w:rsidP="000F0141">
      <w:pPr>
        <w:rPr>
          <w:rFonts w:ascii="Times New Roman" w:hAnsi="Times New Roman" w:cs="Times New Roman"/>
          <w:sz w:val="24"/>
          <w:szCs w:val="24"/>
        </w:rPr>
      </w:pPr>
      <w:r w:rsidRPr="00690F24">
        <w:rPr>
          <w:rFonts w:ascii="Times New Roman" w:hAnsi="Times New Roman" w:cs="Times New Roman"/>
          <w:sz w:val="24"/>
          <w:szCs w:val="24"/>
        </w:rPr>
        <w:t xml:space="preserve">                                                                                                                 </w:t>
      </w:r>
    </w:p>
    <w:p w:rsidR="00952991" w:rsidRDefault="00952991" w:rsidP="000F0141">
      <w:pPr>
        <w:rPr>
          <w:rFonts w:ascii="Times New Roman" w:hAnsi="Times New Roman" w:cs="Times New Roman"/>
          <w:sz w:val="24"/>
          <w:szCs w:val="24"/>
        </w:rPr>
      </w:pPr>
    </w:p>
    <w:p w:rsidR="000F0141" w:rsidRPr="00690F24" w:rsidRDefault="00952991" w:rsidP="000F0141">
      <w:pPr>
        <w:rPr>
          <w:rFonts w:ascii="Times New Roman" w:hAnsi="Times New Roman" w:cs="Times New Roman"/>
          <w:sz w:val="24"/>
          <w:szCs w:val="24"/>
        </w:rPr>
      </w:pPr>
      <w:r>
        <w:rPr>
          <w:rFonts w:ascii="Times New Roman" w:hAnsi="Times New Roman" w:cs="Times New Roman"/>
          <w:sz w:val="24"/>
          <w:szCs w:val="24"/>
        </w:rPr>
        <w:t xml:space="preserve">                                                                                                            </w:t>
      </w:r>
      <w:r w:rsidR="000F0141" w:rsidRPr="00690F24">
        <w:rPr>
          <w:rFonts w:ascii="Times New Roman" w:hAnsi="Times New Roman" w:cs="Times New Roman"/>
          <w:sz w:val="24"/>
          <w:szCs w:val="24"/>
        </w:rPr>
        <w:t xml:space="preserve"> Sign of the complainant </w:t>
      </w:r>
    </w:p>
    <w:p w:rsidR="00AE2D38" w:rsidRDefault="00AE2D38"/>
    <w:sectPr w:rsidR="00AE2D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19B" w:rsidRDefault="0039119B">
      <w:pPr>
        <w:spacing w:after="0" w:line="240" w:lineRule="auto"/>
      </w:pPr>
      <w:r>
        <w:separator/>
      </w:r>
    </w:p>
  </w:endnote>
  <w:endnote w:type="continuationSeparator" w:id="0">
    <w:p w:rsidR="0039119B" w:rsidRDefault="0039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72" w:rsidRDefault="00D452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72" w:rsidRDefault="00D452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72" w:rsidRDefault="00D452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19B" w:rsidRDefault="0039119B">
      <w:pPr>
        <w:spacing w:after="0" w:line="240" w:lineRule="auto"/>
      </w:pPr>
      <w:r>
        <w:separator/>
      </w:r>
    </w:p>
  </w:footnote>
  <w:footnote w:type="continuationSeparator" w:id="0">
    <w:p w:rsidR="0039119B" w:rsidRDefault="00391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72" w:rsidRDefault="00D452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144866"/>
      <w:docPartObj>
        <w:docPartGallery w:val="Page Numbers (Top of Page)"/>
        <w:docPartUnique/>
      </w:docPartObj>
    </w:sdtPr>
    <w:sdtEndPr>
      <w:rPr>
        <w:noProof/>
      </w:rPr>
    </w:sdtEndPr>
    <w:sdtContent>
      <w:p w:rsidR="00D45272" w:rsidRDefault="00D45272">
        <w:pPr>
          <w:pStyle w:val="Header"/>
          <w:jc w:val="center"/>
        </w:pPr>
        <w:r>
          <w:fldChar w:fldCharType="begin"/>
        </w:r>
        <w:r>
          <w:instrText xml:space="preserve"> PAGE   \* MERGEFORMAT </w:instrText>
        </w:r>
        <w:r>
          <w:fldChar w:fldCharType="separate"/>
        </w:r>
        <w:r w:rsidR="0071495E">
          <w:rPr>
            <w:noProof/>
          </w:rPr>
          <w:t>12</w:t>
        </w:r>
        <w:r>
          <w:rPr>
            <w:noProof/>
          </w:rPr>
          <w:fldChar w:fldCharType="end"/>
        </w:r>
      </w:p>
    </w:sdtContent>
  </w:sdt>
  <w:p w:rsidR="00D45272" w:rsidRDefault="00D452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72" w:rsidRDefault="00D452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C04"/>
    <w:multiLevelType w:val="hybridMultilevel"/>
    <w:tmpl w:val="D82A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4C0E"/>
    <w:multiLevelType w:val="hybridMultilevel"/>
    <w:tmpl w:val="B1024DB2"/>
    <w:lvl w:ilvl="0" w:tplc="2F1CC032">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3CB7464"/>
    <w:multiLevelType w:val="hybridMultilevel"/>
    <w:tmpl w:val="481EF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75BA5"/>
    <w:multiLevelType w:val="hybridMultilevel"/>
    <w:tmpl w:val="CC1040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3684F"/>
    <w:multiLevelType w:val="multilevel"/>
    <w:tmpl w:val="C9BE06DC"/>
    <w:lvl w:ilvl="0">
      <w:start w:val="1"/>
      <w:numFmt w:val="lowerRoman"/>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6696F3E"/>
    <w:multiLevelType w:val="hybridMultilevel"/>
    <w:tmpl w:val="5768C06C"/>
    <w:lvl w:ilvl="0" w:tplc="42EA5BFC">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6" w15:restartNumberingAfterBreak="0">
    <w:nsid w:val="1E0C60E7"/>
    <w:multiLevelType w:val="hybridMultilevel"/>
    <w:tmpl w:val="C6D8D836"/>
    <w:lvl w:ilvl="0" w:tplc="2B6AE4D4">
      <w:start w:val="1"/>
      <w:numFmt w:val="lowerRoman"/>
      <w:lvlText w:val="%1."/>
      <w:lvlJc w:val="left"/>
      <w:pPr>
        <w:ind w:left="1680" w:hanging="360"/>
      </w:pPr>
      <w:rPr>
        <w:rFonts w:ascii="Times New Roman" w:eastAsia="Times New Roman" w:hAnsi="Times New Roman" w:cs="Times New Roman"/>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2905713D"/>
    <w:multiLevelType w:val="hybridMultilevel"/>
    <w:tmpl w:val="F2CE55F0"/>
    <w:lvl w:ilvl="0" w:tplc="3B72E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B90AA0"/>
    <w:multiLevelType w:val="hybridMultilevel"/>
    <w:tmpl w:val="47C84E78"/>
    <w:lvl w:ilvl="0" w:tplc="8048C9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2DD468C2"/>
    <w:multiLevelType w:val="multilevel"/>
    <w:tmpl w:val="0ED69E5E"/>
    <w:lvl w:ilvl="0">
      <w:start w:val="1"/>
      <w:numFmt w:val="lowerRoman"/>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E3E436A"/>
    <w:multiLevelType w:val="multilevel"/>
    <w:tmpl w:val="B51EBF5A"/>
    <w:lvl w:ilvl="0">
      <w:start w:val="1"/>
      <w:numFmt w:val="lowerRoman"/>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E911B30"/>
    <w:multiLevelType w:val="multilevel"/>
    <w:tmpl w:val="C8C4A35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A3B48"/>
    <w:multiLevelType w:val="hybridMultilevel"/>
    <w:tmpl w:val="31C83F26"/>
    <w:lvl w:ilvl="0" w:tplc="EF461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455C0"/>
    <w:multiLevelType w:val="hybridMultilevel"/>
    <w:tmpl w:val="2FDE9CEA"/>
    <w:lvl w:ilvl="0" w:tplc="4AE2538A">
      <w:start w:val="1"/>
      <w:numFmt w:val="lowerRoman"/>
      <w:lvlText w:val="%1."/>
      <w:lvlJc w:val="left"/>
      <w:pPr>
        <w:ind w:left="2155" w:hanging="720"/>
      </w:pPr>
      <w:rPr>
        <w:rFonts w:hint="default"/>
        <w:b w:val="0"/>
        <w:u w:val="none"/>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4" w15:restartNumberingAfterBreak="0">
    <w:nsid w:val="35BD5273"/>
    <w:multiLevelType w:val="hybridMultilevel"/>
    <w:tmpl w:val="2E909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41485"/>
    <w:multiLevelType w:val="hybridMultilevel"/>
    <w:tmpl w:val="B4EAEA54"/>
    <w:lvl w:ilvl="0" w:tplc="811ED0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93649C"/>
    <w:multiLevelType w:val="hybridMultilevel"/>
    <w:tmpl w:val="09962A30"/>
    <w:lvl w:ilvl="0" w:tplc="96466BC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7F501A9"/>
    <w:multiLevelType w:val="hybridMultilevel"/>
    <w:tmpl w:val="DD4C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87E68"/>
    <w:multiLevelType w:val="hybridMultilevel"/>
    <w:tmpl w:val="7964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A2543"/>
    <w:multiLevelType w:val="hybridMultilevel"/>
    <w:tmpl w:val="43F80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B6874"/>
    <w:multiLevelType w:val="multilevel"/>
    <w:tmpl w:val="674402A4"/>
    <w:lvl w:ilvl="0">
      <w:start w:val="1"/>
      <w:numFmt w:val="lowerRoman"/>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0953B92"/>
    <w:multiLevelType w:val="hybridMultilevel"/>
    <w:tmpl w:val="6AC0DD6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D53025"/>
    <w:multiLevelType w:val="hybridMultilevel"/>
    <w:tmpl w:val="0F7C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C3C6A"/>
    <w:multiLevelType w:val="hybridMultilevel"/>
    <w:tmpl w:val="8A008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D5B24"/>
    <w:multiLevelType w:val="hybridMultilevel"/>
    <w:tmpl w:val="5B9E51F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D4E5B"/>
    <w:multiLevelType w:val="hybridMultilevel"/>
    <w:tmpl w:val="6A8CF530"/>
    <w:lvl w:ilvl="0" w:tplc="051657E6">
      <w:start w:val="1"/>
      <w:numFmt w:val="lowerLetter"/>
      <w:lvlText w:val="%1."/>
      <w:lvlJc w:val="left"/>
      <w:pPr>
        <w:ind w:left="360"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26" w15:restartNumberingAfterBreak="0">
    <w:nsid w:val="541E4EFF"/>
    <w:multiLevelType w:val="hybridMultilevel"/>
    <w:tmpl w:val="85D8189C"/>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15:restartNumberingAfterBreak="0">
    <w:nsid w:val="54532F7B"/>
    <w:multiLevelType w:val="hybridMultilevel"/>
    <w:tmpl w:val="172C3E5C"/>
    <w:lvl w:ilvl="0" w:tplc="0136DF00">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B72F9"/>
    <w:multiLevelType w:val="hybridMultilevel"/>
    <w:tmpl w:val="E59AFDF8"/>
    <w:lvl w:ilvl="0" w:tplc="4E048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D6042F"/>
    <w:multiLevelType w:val="multilevel"/>
    <w:tmpl w:val="E4148F2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52C12"/>
    <w:multiLevelType w:val="hybridMultilevel"/>
    <w:tmpl w:val="DD1C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63AF3"/>
    <w:multiLevelType w:val="multilevel"/>
    <w:tmpl w:val="BFE43268"/>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3C2744"/>
    <w:multiLevelType w:val="hybridMultilevel"/>
    <w:tmpl w:val="3E2E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B2F34"/>
    <w:multiLevelType w:val="hybridMultilevel"/>
    <w:tmpl w:val="A0741C7C"/>
    <w:lvl w:ilvl="0" w:tplc="F40871F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B852312"/>
    <w:multiLevelType w:val="hybridMultilevel"/>
    <w:tmpl w:val="DAEC0D40"/>
    <w:lvl w:ilvl="0" w:tplc="4B06B4E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15:restartNumberingAfterBreak="0">
    <w:nsid w:val="6CCD4E71"/>
    <w:multiLevelType w:val="multilevel"/>
    <w:tmpl w:val="F3EC43D4"/>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Roman"/>
      <w:lvlText w:val="%2."/>
      <w:lvlJc w:val="left"/>
      <w:pPr>
        <w:tabs>
          <w:tab w:val="num" w:pos="2520"/>
        </w:tabs>
        <w:ind w:left="2520" w:hanging="360"/>
      </w:pPr>
      <w:rPr>
        <w:rFonts w:ascii="Times New Roman" w:eastAsia="Times New Roman" w:hAnsi="Times New Roman" w:cs="Times New Roman"/>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6" w15:restartNumberingAfterBreak="0">
    <w:nsid w:val="6DAB7C24"/>
    <w:multiLevelType w:val="hybridMultilevel"/>
    <w:tmpl w:val="C27A6A30"/>
    <w:lvl w:ilvl="0" w:tplc="1576D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753F7"/>
    <w:multiLevelType w:val="multilevel"/>
    <w:tmpl w:val="E9286268"/>
    <w:lvl w:ilvl="0">
      <w:start w:val="1"/>
      <w:numFmt w:val="lowerRoman"/>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75713106"/>
    <w:multiLevelType w:val="multilevel"/>
    <w:tmpl w:val="E5B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36"/>
  </w:num>
  <w:num w:numId="4">
    <w:abstractNumId w:val="17"/>
  </w:num>
  <w:num w:numId="5">
    <w:abstractNumId w:val="22"/>
  </w:num>
  <w:num w:numId="6">
    <w:abstractNumId w:val="13"/>
  </w:num>
  <w:num w:numId="7">
    <w:abstractNumId w:val="28"/>
  </w:num>
  <w:num w:numId="8">
    <w:abstractNumId w:val="34"/>
  </w:num>
  <w:num w:numId="9">
    <w:abstractNumId w:val="6"/>
  </w:num>
  <w:num w:numId="10">
    <w:abstractNumId w:val="12"/>
  </w:num>
  <w:num w:numId="11">
    <w:abstractNumId w:val="1"/>
  </w:num>
  <w:num w:numId="12">
    <w:abstractNumId w:val="33"/>
  </w:num>
  <w:num w:numId="13">
    <w:abstractNumId w:val="14"/>
  </w:num>
  <w:num w:numId="14">
    <w:abstractNumId w:val="7"/>
  </w:num>
  <w:num w:numId="15">
    <w:abstractNumId w:val="0"/>
  </w:num>
  <w:num w:numId="16">
    <w:abstractNumId w:val="16"/>
  </w:num>
  <w:num w:numId="17">
    <w:abstractNumId w:val="23"/>
  </w:num>
  <w:num w:numId="18">
    <w:abstractNumId w:val="19"/>
  </w:num>
  <w:num w:numId="19">
    <w:abstractNumId w:val="27"/>
  </w:num>
  <w:num w:numId="20">
    <w:abstractNumId w:val="3"/>
  </w:num>
  <w:num w:numId="21">
    <w:abstractNumId w:val="2"/>
  </w:num>
  <w:num w:numId="22">
    <w:abstractNumId w:val="21"/>
  </w:num>
  <w:num w:numId="23">
    <w:abstractNumId w:val="18"/>
  </w:num>
  <w:num w:numId="24">
    <w:abstractNumId w:val="8"/>
  </w:num>
  <w:num w:numId="25">
    <w:abstractNumId w:val="30"/>
  </w:num>
  <w:num w:numId="26">
    <w:abstractNumId w:val="32"/>
  </w:num>
  <w:num w:numId="27">
    <w:abstractNumId w:val="24"/>
  </w:num>
  <w:num w:numId="28">
    <w:abstractNumId w:val="26"/>
  </w:num>
  <w:num w:numId="29">
    <w:abstractNumId w:val="15"/>
  </w:num>
  <w:num w:numId="30">
    <w:abstractNumId w:val="35"/>
  </w:num>
  <w:num w:numId="31">
    <w:abstractNumId w:val="10"/>
  </w:num>
  <w:num w:numId="32">
    <w:abstractNumId w:val="37"/>
  </w:num>
  <w:num w:numId="33">
    <w:abstractNumId w:val="9"/>
  </w:num>
  <w:num w:numId="34">
    <w:abstractNumId w:val="29"/>
  </w:num>
  <w:num w:numId="35">
    <w:abstractNumId w:val="11"/>
  </w:num>
  <w:num w:numId="36">
    <w:abstractNumId w:val="31"/>
  </w:num>
  <w:num w:numId="37">
    <w:abstractNumId w:val="38"/>
  </w:num>
  <w:num w:numId="38">
    <w:abstractNumId w:val="2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41"/>
    <w:rsid w:val="00005EB1"/>
    <w:rsid w:val="00024C72"/>
    <w:rsid w:val="00036A1E"/>
    <w:rsid w:val="0004444E"/>
    <w:rsid w:val="00055B17"/>
    <w:rsid w:val="000576AC"/>
    <w:rsid w:val="00092B42"/>
    <w:rsid w:val="000A0ECB"/>
    <w:rsid w:val="000A2006"/>
    <w:rsid w:val="000B4302"/>
    <w:rsid w:val="000C6148"/>
    <w:rsid w:val="000E193B"/>
    <w:rsid w:val="000F0141"/>
    <w:rsid w:val="000F34CA"/>
    <w:rsid w:val="000F4BD4"/>
    <w:rsid w:val="001156DF"/>
    <w:rsid w:val="00121349"/>
    <w:rsid w:val="00130F2A"/>
    <w:rsid w:val="00167455"/>
    <w:rsid w:val="0018119E"/>
    <w:rsid w:val="001B0C35"/>
    <w:rsid w:val="001E2148"/>
    <w:rsid w:val="00220057"/>
    <w:rsid w:val="00226CC8"/>
    <w:rsid w:val="00230872"/>
    <w:rsid w:val="00231BE7"/>
    <w:rsid w:val="0024603D"/>
    <w:rsid w:val="0026290E"/>
    <w:rsid w:val="002729A0"/>
    <w:rsid w:val="00284FED"/>
    <w:rsid w:val="002868B5"/>
    <w:rsid w:val="002A3138"/>
    <w:rsid w:val="0030403D"/>
    <w:rsid w:val="003444C3"/>
    <w:rsid w:val="0034526D"/>
    <w:rsid w:val="00347EA5"/>
    <w:rsid w:val="0039119B"/>
    <w:rsid w:val="003A796A"/>
    <w:rsid w:val="003C3820"/>
    <w:rsid w:val="00412EE3"/>
    <w:rsid w:val="0043740C"/>
    <w:rsid w:val="00470C4C"/>
    <w:rsid w:val="00487C83"/>
    <w:rsid w:val="004B4593"/>
    <w:rsid w:val="004C3DEB"/>
    <w:rsid w:val="004F421E"/>
    <w:rsid w:val="004F5CF4"/>
    <w:rsid w:val="00503FC8"/>
    <w:rsid w:val="00534581"/>
    <w:rsid w:val="00534881"/>
    <w:rsid w:val="0053529D"/>
    <w:rsid w:val="00542AD9"/>
    <w:rsid w:val="00547964"/>
    <w:rsid w:val="00551A01"/>
    <w:rsid w:val="005520BD"/>
    <w:rsid w:val="00574214"/>
    <w:rsid w:val="00582FBB"/>
    <w:rsid w:val="005A21D8"/>
    <w:rsid w:val="005A4EDB"/>
    <w:rsid w:val="005B6CB7"/>
    <w:rsid w:val="005D4F9A"/>
    <w:rsid w:val="005E368F"/>
    <w:rsid w:val="005F200F"/>
    <w:rsid w:val="006048A8"/>
    <w:rsid w:val="00605BE5"/>
    <w:rsid w:val="00636A18"/>
    <w:rsid w:val="0068226F"/>
    <w:rsid w:val="006E0920"/>
    <w:rsid w:val="006E111C"/>
    <w:rsid w:val="006E50CA"/>
    <w:rsid w:val="00710743"/>
    <w:rsid w:val="0071495E"/>
    <w:rsid w:val="007218FD"/>
    <w:rsid w:val="00761D1B"/>
    <w:rsid w:val="0078700E"/>
    <w:rsid w:val="007B10E9"/>
    <w:rsid w:val="007C2F87"/>
    <w:rsid w:val="007D381E"/>
    <w:rsid w:val="007F2705"/>
    <w:rsid w:val="008340F6"/>
    <w:rsid w:val="00851E23"/>
    <w:rsid w:val="008612DA"/>
    <w:rsid w:val="0086450E"/>
    <w:rsid w:val="008751DD"/>
    <w:rsid w:val="00877A24"/>
    <w:rsid w:val="00894C44"/>
    <w:rsid w:val="008A4A22"/>
    <w:rsid w:val="008B4379"/>
    <w:rsid w:val="008B59A4"/>
    <w:rsid w:val="008D2BA2"/>
    <w:rsid w:val="008D3C40"/>
    <w:rsid w:val="008E2504"/>
    <w:rsid w:val="008E69A8"/>
    <w:rsid w:val="008E7D65"/>
    <w:rsid w:val="00901990"/>
    <w:rsid w:val="009066C8"/>
    <w:rsid w:val="0094245E"/>
    <w:rsid w:val="00952991"/>
    <w:rsid w:val="00954D80"/>
    <w:rsid w:val="00961603"/>
    <w:rsid w:val="00974081"/>
    <w:rsid w:val="009A37C7"/>
    <w:rsid w:val="009F53EF"/>
    <w:rsid w:val="00A14E87"/>
    <w:rsid w:val="00A27B5E"/>
    <w:rsid w:val="00A307DC"/>
    <w:rsid w:val="00A30F37"/>
    <w:rsid w:val="00A36C5F"/>
    <w:rsid w:val="00A40C9F"/>
    <w:rsid w:val="00A56ED0"/>
    <w:rsid w:val="00A83675"/>
    <w:rsid w:val="00A9392E"/>
    <w:rsid w:val="00AA0715"/>
    <w:rsid w:val="00AA3742"/>
    <w:rsid w:val="00AC08E8"/>
    <w:rsid w:val="00AC79F8"/>
    <w:rsid w:val="00AD0509"/>
    <w:rsid w:val="00AD124F"/>
    <w:rsid w:val="00AD1E89"/>
    <w:rsid w:val="00AE2D38"/>
    <w:rsid w:val="00B20EBF"/>
    <w:rsid w:val="00B81CE8"/>
    <w:rsid w:val="00BB7D82"/>
    <w:rsid w:val="00BC4BAB"/>
    <w:rsid w:val="00BF2785"/>
    <w:rsid w:val="00C076D5"/>
    <w:rsid w:val="00C20385"/>
    <w:rsid w:val="00C430DB"/>
    <w:rsid w:val="00C43DAC"/>
    <w:rsid w:val="00C61757"/>
    <w:rsid w:val="00C67B2B"/>
    <w:rsid w:val="00C758AE"/>
    <w:rsid w:val="00C76053"/>
    <w:rsid w:val="00C90846"/>
    <w:rsid w:val="00C954BC"/>
    <w:rsid w:val="00CA114F"/>
    <w:rsid w:val="00CA2A49"/>
    <w:rsid w:val="00CA3B78"/>
    <w:rsid w:val="00CE1BD3"/>
    <w:rsid w:val="00CF2116"/>
    <w:rsid w:val="00D01C4E"/>
    <w:rsid w:val="00D04A7D"/>
    <w:rsid w:val="00D3201E"/>
    <w:rsid w:val="00D404C7"/>
    <w:rsid w:val="00D4321C"/>
    <w:rsid w:val="00D45272"/>
    <w:rsid w:val="00D45776"/>
    <w:rsid w:val="00D547DE"/>
    <w:rsid w:val="00D72957"/>
    <w:rsid w:val="00D901B8"/>
    <w:rsid w:val="00DC19B1"/>
    <w:rsid w:val="00DC682C"/>
    <w:rsid w:val="00DE622A"/>
    <w:rsid w:val="00DF155B"/>
    <w:rsid w:val="00E11381"/>
    <w:rsid w:val="00E267C4"/>
    <w:rsid w:val="00E3723D"/>
    <w:rsid w:val="00E54302"/>
    <w:rsid w:val="00E7264E"/>
    <w:rsid w:val="00E76AD1"/>
    <w:rsid w:val="00E80D12"/>
    <w:rsid w:val="00EA4A80"/>
    <w:rsid w:val="00EB69FF"/>
    <w:rsid w:val="00F01DDF"/>
    <w:rsid w:val="00F15CF9"/>
    <w:rsid w:val="00F30BDE"/>
    <w:rsid w:val="00F34022"/>
    <w:rsid w:val="00F4369B"/>
    <w:rsid w:val="00F50BC0"/>
    <w:rsid w:val="00F66060"/>
    <w:rsid w:val="00F743AD"/>
    <w:rsid w:val="00F84FFC"/>
    <w:rsid w:val="00FA0F44"/>
    <w:rsid w:val="00FA2149"/>
    <w:rsid w:val="00FD5F61"/>
    <w:rsid w:val="00FD68F4"/>
    <w:rsid w:val="00FE0514"/>
    <w:rsid w:val="00FE3DC9"/>
    <w:rsid w:val="00FF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DC8B"/>
  <w15:chartTrackingRefBased/>
  <w15:docId w15:val="{D4CEA23B-9033-422C-95FF-2D5A4EB8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141"/>
    <w:pPr>
      <w:ind w:left="720"/>
      <w:contextualSpacing/>
    </w:pPr>
  </w:style>
  <w:style w:type="paragraph" w:styleId="Header">
    <w:name w:val="header"/>
    <w:basedOn w:val="Normal"/>
    <w:link w:val="HeaderChar"/>
    <w:uiPriority w:val="99"/>
    <w:unhideWhenUsed/>
    <w:rsid w:val="000F0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141"/>
  </w:style>
  <w:style w:type="paragraph" w:styleId="Footer">
    <w:name w:val="footer"/>
    <w:basedOn w:val="Normal"/>
    <w:link w:val="FooterChar"/>
    <w:uiPriority w:val="99"/>
    <w:unhideWhenUsed/>
    <w:rsid w:val="000F0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141"/>
  </w:style>
  <w:style w:type="character" w:styleId="Hyperlink">
    <w:name w:val="Hyperlink"/>
    <w:basedOn w:val="DefaultParagraphFont"/>
    <w:uiPriority w:val="99"/>
    <w:unhideWhenUsed/>
    <w:rsid w:val="000F0141"/>
    <w:rPr>
      <w:color w:val="0563C1" w:themeColor="hyperlink"/>
      <w:u w:val="single"/>
    </w:rPr>
  </w:style>
  <w:style w:type="table" w:styleId="TableGrid">
    <w:name w:val="Table Grid"/>
    <w:basedOn w:val="TableNormal"/>
    <w:uiPriority w:val="39"/>
    <w:rsid w:val="0002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5EB1"/>
    <w:rPr>
      <w:b/>
      <w:bCs/>
    </w:rPr>
  </w:style>
  <w:style w:type="paragraph" w:styleId="NormalWeb">
    <w:name w:val="Normal (Web)"/>
    <w:basedOn w:val="Normal"/>
    <w:uiPriority w:val="99"/>
    <w:semiHidden/>
    <w:unhideWhenUsed/>
    <w:rsid w:val="00DC19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10836">
      <w:bodyDiv w:val="1"/>
      <w:marLeft w:val="0"/>
      <w:marRight w:val="0"/>
      <w:marTop w:val="0"/>
      <w:marBottom w:val="0"/>
      <w:divBdr>
        <w:top w:val="none" w:sz="0" w:space="0" w:color="auto"/>
        <w:left w:val="none" w:sz="0" w:space="0" w:color="auto"/>
        <w:bottom w:val="none" w:sz="0" w:space="0" w:color="auto"/>
        <w:right w:val="none" w:sz="0" w:space="0" w:color="auto"/>
      </w:divBdr>
    </w:div>
    <w:div w:id="865169415">
      <w:bodyDiv w:val="1"/>
      <w:marLeft w:val="0"/>
      <w:marRight w:val="0"/>
      <w:marTop w:val="0"/>
      <w:marBottom w:val="0"/>
      <w:divBdr>
        <w:top w:val="none" w:sz="0" w:space="0" w:color="auto"/>
        <w:left w:val="none" w:sz="0" w:space="0" w:color="auto"/>
        <w:bottom w:val="none" w:sz="0" w:space="0" w:color="auto"/>
        <w:right w:val="none" w:sz="0" w:space="0" w:color="auto"/>
      </w:divBdr>
    </w:div>
    <w:div w:id="993527320">
      <w:bodyDiv w:val="1"/>
      <w:marLeft w:val="0"/>
      <w:marRight w:val="0"/>
      <w:marTop w:val="0"/>
      <w:marBottom w:val="0"/>
      <w:divBdr>
        <w:top w:val="none" w:sz="0" w:space="0" w:color="auto"/>
        <w:left w:val="none" w:sz="0" w:space="0" w:color="auto"/>
        <w:bottom w:val="none" w:sz="0" w:space="0" w:color="auto"/>
        <w:right w:val="none" w:sz="0" w:space="0" w:color="auto"/>
      </w:divBdr>
    </w:div>
    <w:div w:id="1114599190">
      <w:bodyDiv w:val="1"/>
      <w:marLeft w:val="0"/>
      <w:marRight w:val="0"/>
      <w:marTop w:val="0"/>
      <w:marBottom w:val="0"/>
      <w:divBdr>
        <w:top w:val="none" w:sz="0" w:space="0" w:color="auto"/>
        <w:left w:val="none" w:sz="0" w:space="0" w:color="auto"/>
        <w:bottom w:val="none" w:sz="0" w:space="0" w:color="auto"/>
        <w:right w:val="none" w:sz="0" w:space="0" w:color="auto"/>
      </w:divBdr>
    </w:div>
    <w:div w:id="1314750380">
      <w:bodyDiv w:val="1"/>
      <w:marLeft w:val="0"/>
      <w:marRight w:val="0"/>
      <w:marTop w:val="0"/>
      <w:marBottom w:val="0"/>
      <w:divBdr>
        <w:top w:val="none" w:sz="0" w:space="0" w:color="auto"/>
        <w:left w:val="none" w:sz="0" w:space="0" w:color="auto"/>
        <w:bottom w:val="none" w:sz="0" w:space="0" w:color="auto"/>
        <w:right w:val="none" w:sz="0" w:space="0" w:color="auto"/>
      </w:divBdr>
    </w:div>
    <w:div w:id="14223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c.city@mcgm.gov.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m@bestundertak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wermin.gov.in/sites/default/files/uploads/Final_Revamped_Scheme_Guidelines.pdf?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12</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157</cp:revision>
  <dcterms:created xsi:type="dcterms:W3CDTF">2024-08-03T09:52:00Z</dcterms:created>
  <dcterms:modified xsi:type="dcterms:W3CDTF">2025-02-24T05:16:00Z</dcterms:modified>
</cp:coreProperties>
</file>