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2" w:rsidRPr="00EA5B76" w:rsidRDefault="00EA5B76" w:rsidP="00202F56">
      <w:pPr>
        <w:pStyle w:val="ListParagraph"/>
        <w:ind w:left="270"/>
        <w:rPr>
          <w:b/>
          <w:u w:val="single"/>
        </w:rPr>
      </w:pPr>
      <w:proofErr w:type="gramStart"/>
      <w:r w:rsidRPr="00EA5B76">
        <w:rPr>
          <w:b/>
          <w:u w:val="single"/>
        </w:rPr>
        <w:t>Does not fall under</w:t>
      </w:r>
      <w:r w:rsidR="00B05AF3" w:rsidRPr="00EA5B76">
        <w:rPr>
          <w:b/>
          <w:u w:val="single"/>
        </w:rPr>
        <w:t xml:space="preserve"> section 2 F of RTI act.</w:t>
      </w:r>
      <w:proofErr w:type="gramEnd"/>
    </w:p>
    <w:p w:rsidR="00037842" w:rsidRPr="00DB5240" w:rsidRDefault="00037842" w:rsidP="00037842">
      <w:pPr>
        <w:pStyle w:val="ListParagraph"/>
        <w:ind w:left="930"/>
        <w:jc w:val="both"/>
        <w:rPr>
          <w:b/>
          <w:u w:val="single"/>
        </w:rPr>
      </w:pPr>
    </w:p>
    <w:p w:rsidR="00037842" w:rsidRPr="004052FF" w:rsidRDefault="00037842" w:rsidP="00037842">
      <w:pPr>
        <w:jc w:val="both"/>
        <w:rPr>
          <w:sz w:val="24"/>
          <w:szCs w:val="24"/>
        </w:rPr>
      </w:pPr>
      <w:r w:rsidRPr="004052FF">
        <w:rPr>
          <w:sz w:val="24"/>
          <w:szCs w:val="24"/>
        </w:rPr>
        <w:t>The denial of information is on wrongful grounds namely_</w:t>
      </w:r>
    </w:p>
    <w:p w:rsidR="00037842" w:rsidRPr="004052FF" w:rsidRDefault="00037842" w:rsidP="00037842">
      <w:pPr>
        <w:jc w:val="both"/>
        <w:rPr>
          <w:sz w:val="24"/>
          <w:szCs w:val="24"/>
        </w:rPr>
      </w:pPr>
    </w:p>
    <w:p w:rsidR="00037842" w:rsidRPr="004052FF" w:rsidRDefault="00037842" w:rsidP="00037842">
      <w:pPr>
        <w:jc w:val="both"/>
        <w:rPr>
          <w:sz w:val="24"/>
          <w:szCs w:val="24"/>
        </w:rPr>
      </w:pPr>
    </w:p>
    <w:p w:rsidR="00F70183" w:rsidRDefault="00F70183" w:rsidP="00037842">
      <w:pPr>
        <w:pStyle w:val="ListParagraph"/>
        <w:numPr>
          <w:ilvl w:val="0"/>
          <w:numId w:val="41"/>
        </w:numPr>
        <w:jc w:val="both"/>
      </w:pPr>
      <w:r>
        <w:t xml:space="preserve">The PIO should have provided the information in the manner it is maintained by the public authority. </w:t>
      </w:r>
    </w:p>
    <w:p w:rsidR="00F70183" w:rsidRPr="00F70183" w:rsidRDefault="00F70183" w:rsidP="00F70183">
      <w:pPr>
        <w:pStyle w:val="ListParagraph"/>
        <w:ind w:left="2160"/>
        <w:jc w:val="both"/>
      </w:pPr>
    </w:p>
    <w:p w:rsidR="00037842" w:rsidRPr="004052FF" w:rsidRDefault="00037842" w:rsidP="00FA65D2">
      <w:pPr>
        <w:pStyle w:val="ListParagraph"/>
        <w:numPr>
          <w:ilvl w:val="0"/>
          <w:numId w:val="41"/>
        </w:numPr>
        <w:jc w:val="both"/>
      </w:pPr>
      <w:r w:rsidRPr="004052FF">
        <w:rPr>
          <w:b/>
          <w:u w:val="single"/>
        </w:rPr>
        <w:t>Section 2F of RTI act</w:t>
      </w:r>
      <w:r w:rsidR="00FA65D2">
        <w:t xml:space="preserve">: </w:t>
      </w:r>
      <w:r w:rsidR="00FA65D2" w:rsidRPr="00627C29">
        <w:rPr>
          <w:b/>
        </w:rPr>
        <w:t>any information in any form</w:t>
      </w:r>
      <w:r w:rsidR="00FA65D2">
        <w:t>.  N</w:t>
      </w:r>
      <w:r w:rsidRPr="004052FF">
        <w:t xml:space="preserve">owhere discloses that the information shall be provided </w:t>
      </w:r>
      <w:r w:rsidR="00FA65D2">
        <w:t xml:space="preserve">which is only on the records </w:t>
      </w:r>
      <w:r w:rsidRPr="004052FF">
        <w:t xml:space="preserve">as is maintained. </w:t>
      </w:r>
    </w:p>
    <w:p w:rsidR="00037842" w:rsidRPr="004052FF" w:rsidRDefault="00037842" w:rsidP="00037842">
      <w:pPr>
        <w:pStyle w:val="ListParagraph"/>
        <w:ind w:left="2160"/>
        <w:jc w:val="both"/>
      </w:pPr>
    </w:p>
    <w:p w:rsidR="00037842" w:rsidRPr="004052FF" w:rsidRDefault="00037842" w:rsidP="00037842">
      <w:pPr>
        <w:pStyle w:val="ListParagraph"/>
        <w:numPr>
          <w:ilvl w:val="0"/>
          <w:numId w:val="41"/>
        </w:numPr>
        <w:jc w:val="both"/>
      </w:pPr>
      <w:r w:rsidRPr="004052FF">
        <w:rPr>
          <w:b/>
          <w:u w:val="single"/>
        </w:rPr>
        <w:t>Section 2(J) RTI act</w:t>
      </w:r>
      <w:r w:rsidRPr="004052FF">
        <w:t xml:space="preserve">: right to information means the right to </w:t>
      </w:r>
      <w:r w:rsidRPr="00627C29">
        <w:rPr>
          <w:b/>
        </w:rPr>
        <w:t>information accessible under this Act which is held by or under the control</w:t>
      </w:r>
      <w:r w:rsidRPr="004052FF">
        <w:t xml:space="preserve"> of any public authority.</w:t>
      </w:r>
    </w:p>
    <w:p w:rsidR="00037842" w:rsidRDefault="00037842" w:rsidP="00037842">
      <w:pPr>
        <w:pStyle w:val="ListParagraph"/>
        <w:ind w:left="2160"/>
        <w:jc w:val="both"/>
        <w:rPr>
          <w:b/>
          <w:u w:val="single"/>
        </w:rPr>
      </w:pPr>
    </w:p>
    <w:p w:rsidR="00026A6B" w:rsidRPr="004052FF" w:rsidRDefault="00026A6B" w:rsidP="00026A6B">
      <w:pPr>
        <w:pStyle w:val="ListParagraph"/>
        <w:numPr>
          <w:ilvl w:val="1"/>
          <w:numId w:val="34"/>
        </w:numPr>
        <w:jc w:val="both"/>
        <w:rPr>
          <w:b/>
        </w:rPr>
      </w:pPr>
      <w:r w:rsidRPr="004052FF">
        <w:rPr>
          <w:b/>
        </w:rPr>
        <w:t xml:space="preserve">Section 4(1)(a): </w:t>
      </w:r>
    </w:p>
    <w:p w:rsidR="00026A6B" w:rsidRPr="004052FF" w:rsidRDefault="00026A6B" w:rsidP="00026A6B">
      <w:pPr>
        <w:pStyle w:val="ListParagraph"/>
        <w:ind w:left="2160"/>
        <w:jc w:val="both"/>
      </w:pPr>
    </w:p>
    <w:p w:rsidR="00026A6B" w:rsidRPr="004052FF" w:rsidRDefault="00026A6B" w:rsidP="00026A6B">
      <w:pPr>
        <w:pStyle w:val="ListParagraph"/>
        <w:ind w:left="2160"/>
        <w:jc w:val="both"/>
        <w:rPr>
          <w:b/>
        </w:rPr>
      </w:pPr>
      <w:r w:rsidRPr="004052FF">
        <w:rPr>
          <w:b/>
        </w:rPr>
        <w:t>“Every public authority shall----</w:t>
      </w:r>
    </w:p>
    <w:p w:rsidR="00026A6B" w:rsidRPr="004052FF" w:rsidRDefault="00026A6B" w:rsidP="00026A6B">
      <w:pPr>
        <w:pStyle w:val="ListParagraph"/>
        <w:ind w:left="2160"/>
        <w:jc w:val="both"/>
        <w:rPr>
          <w:b/>
        </w:rPr>
      </w:pPr>
    </w:p>
    <w:p w:rsidR="00026A6B" w:rsidRDefault="00026A6B" w:rsidP="00026A6B">
      <w:pPr>
        <w:ind w:left="1980"/>
        <w:jc w:val="both"/>
        <w:rPr>
          <w:b/>
          <w:sz w:val="24"/>
          <w:szCs w:val="24"/>
        </w:rPr>
      </w:pPr>
      <w:r w:rsidRPr="004052FF">
        <w:rPr>
          <w:b/>
          <w:sz w:val="24"/>
          <w:szCs w:val="24"/>
        </w:rPr>
        <w:t xml:space="preserve">(a). </w:t>
      </w:r>
      <w:r w:rsidRPr="00C75147">
        <w:rPr>
          <w:b/>
          <w:sz w:val="24"/>
          <w:szCs w:val="24"/>
          <w:u w:val="single"/>
        </w:rPr>
        <w:t xml:space="preserve">maintain all its records duly catalogued and indexed in a manner and the form which facilitates the right to information </w:t>
      </w:r>
      <w:r w:rsidRPr="004052FF">
        <w:rPr>
          <w:b/>
          <w:sz w:val="24"/>
          <w:szCs w:val="24"/>
        </w:rPr>
        <w:t>under this Act and ensure that all records that are appropriate to be computerized and within reasonable time……….”</w:t>
      </w:r>
    </w:p>
    <w:p w:rsidR="000474D8" w:rsidRPr="004052FF" w:rsidRDefault="000474D8" w:rsidP="00026A6B">
      <w:pPr>
        <w:ind w:left="1980"/>
        <w:jc w:val="both"/>
        <w:rPr>
          <w:b/>
          <w:sz w:val="24"/>
          <w:szCs w:val="24"/>
        </w:rPr>
      </w:pPr>
    </w:p>
    <w:p w:rsidR="000474D8" w:rsidRPr="004052FF" w:rsidRDefault="000474D8" w:rsidP="000474D8">
      <w:pPr>
        <w:pStyle w:val="ListParagraph"/>
        <w:numPr>
          <w:ilvl w:val="0"/>
          <w:numId w:val="41"/>
        </w:numPr>
        <w:jc w:val="both"/>
      </w:pPr>
      <w:r w:rsidRPr="004052FF">
        <w:rPr>
          <w:b/>
          <w:u w:val="single"/>
        </w:rPr>
        <w:t xml:space="preserve">Hon. </w:t>
      </w:r>
      <w:proofErr w:type="spellStart"/>
      <w:r w:rsidRPr="004052FF">
        <w:rPr>
          <w:b/>
          <w:u w:val="single"/>
        </w:rPr>
        <w:t>Ratnakar</w:t>
      </w:r>
      <w:proofErr w:type="spellEnd"/>
      <w:r w:rsidRPr="004052FF">
        <w:rPr>
          <w:b/>
          <w:u w:val="single"/>
        </w:rPr>
        <w:t xml:space="preserve"> </w:t>
      </w:r>
      <w:proofErr w:type="spellStart"/>
      <w:r w:rsidRPr="004052FF">
        <w:rPr>
          <w:b/>
          <w:u w:val="single"/>
        </w:rPr>
        <w:t>Gaikwad</w:t>
      </w:r>
      <w:proofErr w:type="spellEnd"/>
      <w:r w:rsidRPr="004052FF">
        <w:rPr>
          <w:b/>
          <w:u w:val="single"/>
        </w:rPr>
        <w:t xml:space="preserve"> Guidelines </w:t>
      </w:r>
      <w:proofErr w:type="spellStart"/>
      <w:proofErr w:type="gramStart"/>
      <w:r w:rsidRPr="004052FF">
        <w:rPr>
          <w:b/>
          <w:u w:val="single"/>
        </w:rPr>
        <w:t>dt</w:t>
      </w:r>
      <w:proofErr w:type="spellEnd"/>
      <w:proofErr w:type="gramEnd"/>
      <w:r w:rsidRPr="004052FF">
        <w:rPr>
          <w:b/>
          <w:u w:val="single"/>
        </w:rPr>
        <w:t xml:space="preserve">. 18.6.2012 page 7 </w:t>
      </w:r>
      <w:proofErr w:type="spellStart"/>
      <w:r w:rsidRPr="004052FF">
        <w:rPr>
          <w:b/>
          <w:u w:val="single"/>
        </w:rPr>
        <w:t>para</w:t>
      </w:r>
      <w:proofErr w:type="spellEnd"/>
      <w:r w:rsidRPr="004052FF">
        <w:rPr>
          <w:b/>
          <w:u w:val="single"/>
        </w:rPr>
        <w:t xml:space="preserve"> 7</w:t>
      </w:r>
    </w:p>
    <w:p w:rsidR="000474D8" w:rsidRPr="004052FF" w:rsidRDefault="000474D8" w:rsidP="000474D8">
      <w:pPr>
        <w:jc w:val="both"/>
        <w:rPr>
          <w:sz w:val="24"/>
          <w:szCs w:val="24"/>
        </w:rPr>
      </w:pPr>
    </w:p>
    <w:p w:rsidR="000474D8" w:rsidRPr="004052FF" w:rsidRDefault="000474D8" w:rsidP="000474D8">
      <w:pPr>
        <w:jc w:val="both"/>
        <w:rPr>
          <w:sz w:val="24"/>
          <w:szCs w:val="24"/>
        </w:rPr>
      </w:pPr>
      <w:r w:rsidRPr="004052FF">
        <w:rPr>
          <w:sz w:val="24"/>
          <w:szCs w:val="24"/>
        </w:rPr>
        <w:t>The records shall be maintained in the manner to facilitate providing of information as sought by the applicant</w:t>
      </w:r>
      <w:r>
        <w:rPr>
          <w:sz w:val="24"/>
          <w:szCs w:val="24"/>
        </w:rPr>
        <w:t xml:space="preserve"> immediately</w:t>
      </w:r>
      <w:r w:rsidRPr="004052FF">
        <w:rPr>
          <w:sz w:val="24"/>
          <w:szCs w:val="24"/>
        </w:rPr>
        <w:t xml:space="preserve">. </w:t>
      </w:r>
    </w:p>
    <w:p w:rsidR="00140195" w:rsidRPr="00140195" w:rsidRDefault="00140195" w:rsidP="00140195">
      <w:pPr>
        <w:pStyle w:val="ListParagraph"/>
        <w:rPr>
          <w:b/>
          <w:u w:val="single"/>
        </w:rPr>
      </w:pPr>
    </w:p>
    <w:p w:rsidR="00037842" w:rsidRPr="004052FF" w:rsidRDefault="00037842" w:rsidP="00037842">
      <w:pPr>
        <w:pStyle w:val="ListParagraph"/>
        <w:numPr>
          <w:ilvl w:val="0"/>
          <w:numId w:val="41"/>
        </w:numPr>
        <w:jc w:val="both"/>
        <w:rPr>
          <w:b/>
          <w:u w:val="single"/>
        </w:rPr>
      </w:pPr>
      <w:r w:rsidRPr="004052FF">
        <w:rPr>
          <w:b/>
          <w:u w:val="single"/>
        </w:rPr>
        <w:t xml:space="preserve">Section 4(1) (b) </w:t>
      </w:r>
    </w:p>
    <w:p w:rsidR="00037842" w:rsidRPr="004052FF" w:rsidRDefault="00037842" w:rsidP="00037842">
      <w:pPr>
        <w:jc w:val="both"/>
        <w:rPr>
          <w:sz w:val="24"/>
          <w:szCs w:val="24"/>
        </w:rPr>
      </w:pPr>
    </w:p>
    <w:p w:rsidR="00037842" w:rsidRPr="00DB5240" w:rsidRDefault="00037842" w:rsidP="00037842">
      <w:pPr>
        <w:ind w:left="2160"/>
        <w:jc w:val="both"/>
        <w:rPr>
          <w:sz w:val="24"/>
          <w:szCs w:val="24"/>
        </w:rPr>
      </w:pPr>
      <w:r>
        <w:rPr>
          <w:sz w:val="24"/>
          <w:szCs w:val="24"/>
        </w:rPr>
        <w:t xml:space="preserve"> </w:t>
      </w:r>
      <w:r w:rsidRPr="00DB5240">
        <w:rPr>
          <w:sz w:val="24"/>
          <w:szCs w:val="24"/>
        </w:rPr>
        <w:t xml:space="preserve">(iii). </w:t>
      </w:r>
      <w:proofErr w:type="gramStart"/>
      <w:r w:rsidRPr="00DB5240">
        <w:rPr>
          <w:sz w:val="24"/>
          <w:szCs w:val="24"/>
        </w:rPr>
        <w:t>The</w:t>
      </w:r>
      <w:proofErr w:type="gramEnd"/>
      <w:r w:rsidRPr="00DB5240">
        <w:rPr>
          <w:sz w:val="24"/>
          <w:szCs w:val="24"/>
        </w:rPr>
        <w:t xml:space="preserve"> procedure followed in the decision making process, including channels …………</w:t>
      </w:r>
    </w:p>
    <w:p w:rsidR="00037842" w:rsidRPr="00DB5240" w:rsidRDefault="00037842" w:rsidP="00037842">
      <w:pPr>
        <w:ind w:left="2160"/>
        <w:jc w:val="both"/>
        <w:rPr>
          <w:sz w:val="24"/>
          <w:szCs w:val="24"/>
        </w:rPr>
      </w:pPr>
      <w:r w:rsidRPr="00DB5240">
        <w:rPr>
          <w:sz w:val="24"/>
          <w:szCs w:val="24"/>
        </w:rPr>
        <w:t>(</w:t>
      </w:r>
      <w:proofErr w:type="gramStart"/>
      <w:r w:rsidRPr="00DB5240">
        <w:rPr>
          <w:sz w:val="24"/>
          <w:szCs w:val="24"/>
        </w:rPr>
        <w:t>iv</w:t>
      </w:r>
      <w:proofErr w:type="gramEnd"/>
      <w:r w:rsidRPr="00DB5240">
        <w:rPr>
          <w:sz w:val="24"/>
          <w:szCs w:val="24"/>
        </w:rPr>
        <w:t>). The norms set by it for discharge of functions.</w:t>
      </w:r>
    </w:p>
    <w:p w:rsidR="00037842" w:rsidRPr="00DB5240" w:rsidRDefault="00037842" w:rsidP="00037842">
      <w:pPr>
        <w:ind w:left="2160"/>
        <w:jc w:val="both"/>
        <w:rPr>
          <w:sz w:val="24"/>
          <w:szCs w:val="24"/>
        </w:rPr>
      </w:pPr>
      <w:r w:rsidRPr="00DB5240">
        <w:rPr>
          <w:sz w:val="24"/>
          <w:szCs w:val="24"/>
        </w:rPr>
        <w:t xml:space="preserve">(v). </w:t>
      </w:r>
      <w:proofErr w:type="gramStart"/>
      <w:r w:rsidRPr="00DB5240">
        <w:rPr>
          <w:sz w:val="24"/>
          <w:szCs w:val="24"/>
        </w:rPr>
        <w:t>The</w:t>
      </w:r>
      <w:proofErr w:type="gramEnd"/>
      <w:r w:rsidRPr="00DB5240">
        <w:rPr>
          <w:sz w:val="24"/>
          <w:szCs w:val="24"/>
        </w:rPr>
        <w:t xml:space="preserve"> rules and regulations, instructions, manuals and records, held by it or under its control or used by its employees for discharging its functions.” </w:t>
      </w:r>
    </w:p>
    <w:p w:rsidR="00037842" w:rsidRPr="004052FF" w:rsidRDefault="00037842" w:rsidP="00037842">
      <w:pPr>
        <w:jc w:val="both"/>
        <w:rPr>
          <w:sz w:val="24"/>
          <w:szCs w:val="24"/>
        </w:rPr>
      </w:pPr>
    </w:p>
    <w:p w:rsidR="00037842" w:rsidRPr="004052FF" w:rsidRDefault="00037842" w:rsidP="00037842">
      <w:pPr>
        <w:pStyle w:val="ListParagraph"/>
        <w:numPr>
          <w:ilvl w:val="0"/>
          <w:numId w:val="41"/>
        </w:numPr>
        <w:jc w:val="both"/>
      </w:pPr>
      <w:r w:rsidRPr="004052FF">
        <w:rPr>
          <w:b/>
          <w:u w:val="single"/>
        </w:rPr>
        <w:t xml:space="preserve">RTI act section 7(1), GAD circular </w:t>
      </w:r>
      <w:proofErr w:type="spellStart"/>
      <w:proofErr w:type="gramStart"/>
      <w:r w:rsidRPr="004052FF">
        <w:rPr>
          <w:b/>
          <w:u w:val="single"/>
        </w:rPr>
        <w:t>dt</w:t>
      </w:r>
      <w:proofErr w:type="spellEnd"/>
      <w:proofErr w:type="gramEnd"/>
      <w:r w:rsidRPr="004052FF">
        <w:rPr>
          <w:b/>
          <w:u w:val="single"/>
        </w:rPr>
        <w:t xml:space="preserve">. 31.3.2008, 10.8.2009 </w:t>
      </w:r>
      <w:proofErr w:type="spellStart"/>
      <w:r w:rsidRPr="004052FF">
        <w:rPr>
          <w:b/>
          <w:u w:val="single"/>
        </w:rPr>
        <w:t>para</w:t>
      </w:r>
      <w:proofErr w:type="spellEnd"/>
      <w:r w:rsidRPr="004052FF">
        <w:rPr>
          <w:b/>
          <w:u w:val="single"/>
        </w:rPr>
        <w:t xml:space="preserve"> 3: </w:t>
      </w:r>
    </w:p>
    <w:p w:rsidR="00037842" w:rsidRPr="004052FF" w:rsidRDefault="00037842" w:rsidP="00037842">
      <w:pPr>
        <w:pStyle w:val="ListParagraph"/>
        <w:rPr>
          <w:b/>
          <w:u w:val="single"/>
        </w:rPr>
      </w:pPr>
    </w:p>
    <w:p w:rsidR="00037842" w:rsidRPr="004052FF" w:rsidRDefault="00037842" w:rsidP="00037842">
      <w:pPr>
        <w:pStyle w:val="ListParagraph"/>
        <w:numPr>
          <w:ilvl w:val="0"/>
          <w:numId w:val="36"/>
        </w:numPr>
        <w:jc w:val="both"/>
      </w:pPr>
      <w:r w:rsidRPr="004052FF">
        <w:t>Information shall be provided within 30 days.</w:t>
      </w:r>
    </w:p>
    <w:p w:rsidR="00037842" w:rsidRPr="004052FF" w:rsidRDefault="00037842" w:rsidP="00037842">
      <w:pPr>
        <w:pStyle w:val="ListParagraph"/>
        <w:numPr>
          <w:ilvl w:val="0"/>
          <w:numId w:val="36"/>
        </w:numPr>
        <w:jc w:val="both"/>
      </w:pPr>
      <w:proofErr w:type="gramStart"/>
      <w:r w:rsidRPr="004052FF">
        <w:t>information</w:t>
      </w:r>
      <w:proofErr w:type="gramEnd"/>
      <w:r w:rsidRPr="004052FF">
        <w:t xml:space="preserve"> shall be denied only under section 8 &amp; 9 of RTI act. </w:t>
      </w:r>
    </w:p>
    <w:p w:rsidR="00037842" w:rsidRPr="004052FF" w:rsidRDefault="00037842" w:rsidP="00037842">
      <w:pPr>
        <w:pStyle w:val="ListParagraph"/>
        <w:ind w:left="2160"/>
        <w:jc w:val="both"/>
      </w:pPr>
      <w:r w:rsidRPr="004052FF">
        <w:t xml:space="preserve">Hence, is denying the information as it shall expose his </w:t>
      </w:r>
      <w:r w:rsidRPr="004052FF">
        <w:rPr>
          <w:b/>
          <w:u w:val="single"/>
        </w:rPr>
        <w:t>“Misbehavior and incapacity”.</w:t>
      </w:r>
    </w:p>
    <w:p w:rsidR="00037842" w:rsidRPr="00210010" w:rsidRDefault="00037842" w:rsidP="00037842">
      <w:pPr>
        <w:pStyle w:val="ListParagraph"/>
        <w:ind w:left="2160"/>
        <w:jc w:val="both"/>
      </w:pPr>
    </w:p>
    <w:p w:rsidR="00037842" w:rsidRPr="004052FF" w:rsidRDefault="00037842" w:rsidP="00037842">
      <w:pPr>
        <w:pStyle w:val="ListParagraph"/>
        <w:numPr>
          <w:ilvl w:val="0"/>
          <w:numId w:val="41"/>
        </w:numPr>
        <w:jc w:val="both"/>
      </w:pPr>
      <w:r w:rsidRPr="004052FF">
        <w:rPr>
          <w:b/>
          <w:u w:val="single"/>
        </w:rPr>
        <w:t>Section 7(9)</w:t>
      </w:r>
      <w:r w:rsidRPr="004052FF">
        <w:t xml:space="preserve"> clearly directs PIO to provide the information in the format sought by the applicant.</w:t>
      </w:r>
    </w:p>
    <w:p w:rsidR="00037842" w:rsidRPr="004052FF" w:rsidRDefault="00037842" w:rsidP="00037842">
      <w:pPr>
        <w:pStyle w:val="ListParagraph"/>
      </w:pPr>
    </w:p>
    <w:p w:rsidR="00037842" w:rsidRPr="004052FF" w:rsidRDefault="00037842" w:rsidP="00037842">
      <w:pPr>
        <w:pStyle w:val="ListParagraph"/>
        <w:numPr>
          <w:ilvl w:val="0"/>
          <w:numId w:val="41"/>
        </w:numPr>
        <w:jc w:val="both"/>
      </w:pPr>
      <w:r w:rsidRPr="004052FF">
        <w:rPr>
          <w:b/>
          <w:u w:val="single"/>
        </w:rPr>
        <w:t xml:space="preserve">RTI act section 7(1), GAD circular </w:t>
      </w:r>
      <w:proofErr w:type="spellStart"/>
      <w:proofErr w:type="gramStart"/>
      <w:r w:rsidRPr="004052FF">
        <w:rPr>
          <w:b/>
          <w:u w:val="single"/>
        </w:rPr>
        <w:t>dt</w:t>
      </w:r>
      <w:proofErr w:type="spellEnd"/>
      <w:proofErr w:type="gramEnd"/>
      <w:r w:rsidRPr="004052FF">
        <w:rPr>
          <w:b/>
          <w:u w:val="single"/>
        </w:rPr>
        <w:t xml:space="preserve">. 31.3.2008, 10.8.2009 </w:t>
      </w:r>
      <w:proofErr w:type="spellStart"/>
      <w:r w:rsidRPr="004052FF">
        <w:rPr>
          <w:b/>
          <w:u w:val="single"/>
        </w:rPr>
        <w:t>para</w:t>
      </w:r>
      <w:proofErr w:type="spellEnd"/>
      <w:r w:rsidRPr="004052FF">
        <w:rPr>
          <w:b/>
          <w:u w:val="single"/>
        </w:rPr>
        <w:t xml:space="preserve"> 3: </w:t>
      </w:r>
    </w:p>
    <w:p w:rsidR="00037842" w:rsidRPr="004052FF" w:rsidRDefault="00037842" w:rsidP="00037842">
      <w:pPr>
        <w:pStyle w:val="ListParagraph"/>
        <w:rPr>
          <w:b/>
          <w:u w:val="single"/>
        </w:rPr>
      </w:pPr>
    </w:p>
    <w:p w:rsidR="00037842" w:rsidRPr="004052FF" w:rsidRDefault="00037842" w:rsidP="00037842">
      <w:pPr>
        <w:pStyle w:val="ListParagraph"/>
        <w:numPr>
          <w:ilvl w:val="0"/>
          <w:numId w:val="36"/>
        </w:numPr>
        <w:jc w:val="both"/>
      </w:pPr>
      <w:r w:rsidRPr="004052FF">
        <w:t>Information shall be provided within 30 days.</w:t>
      </w:r>
    </w:p>
    <w:p w:rsidR="00037842" w:rsidRPr="004052FF" w:rsidRDefault="00037842" w:rsidP="00037842">
      <w:pPr>
        <w:pStyle w:val="ListParagraph"/>
        <w:numPr>
          <w:ilvl w:val="0"/>
          <w:numId w:val="36"/>
        </w:numPr>
        <w:jc w:val="both"/>
      </w:pPr>
      <w:proofErr w:type="gramStart"/>
      <w:r w:rsidRPr="004052FF">
        <w:t>information</w:t>
      </w:r>
      <w:proofErr w:type="gramEnd"/>
      <w:r w:rsidRPr="004052FF">
        <w:t xml:space="preserve"> shall be denied only under section 8 &amp; 9 of RTI act. </w:t>
      </w:r>
    </w:p>
    <w:p w:rsidR="00037842" w:rsidRPr="004052FF" w:rsidRDefault="00037842" w:rsidP="00037842">
      <w:pPr>
        <w:pStyle w:val="ListParagraph"/>
        <w:ind w:left="2160"/>
        <w:jc w:val="both"/>
      </w:pPr>
      <w:r w:rsidRPr="004052FF">
        <w:t xml:space="preserve">Hence, is denying the information as it shall expose his </w:t>
      </w:r>
      <w:r w:rsidRPr="004052FF">
        <w:rPr>
          <w:b/>
          <w:u w:val="single"/>
        </w:rPr>
        <w:t>“Misbehavior and incapacity”.</w:t>
      </w:r>
    </w:p>
    <w:p w:rsidR="00037842" w:rsidRPr="004052FF" w:rsidRDefault="00037842" w:rsidP="00037842">
      <w:pPr>
        <w:rPr>
          <w:b/>
          <w:sz w:val="24"/>
          <w:szCs w:val="24"/>
        </w:rPr>
      </w:pPr>
    </w:p>
    <w:p w:rsidR="00037842" w:rsidRPr="004052FF" w:rsidRDefault="00037842" w:rsidP="00037842">
      <w:pPr>
        <w:rPr>
          <w:b/>
          <w:sz w:val="24"/>
          <w:szCs w:val="24"/>
        </w:rPr>
      </w:pPr>
    </w:p>
    <w:p w:rsidR="00037842" w:rsidRDefault="00037842" w:rsidP="00037842">
      <w:pPr>
        <w:pStyle w:val="ListParagraph"/>
        <w:numPr>
          <w:ilvl w:val="0"/>
          <w:numId w:val="41"/>
        </w:numPr>
        <w:jc w:val="both"/>
      </w:pPr>
      <w:r w:rsidRPr="004052FF">
        <w:rPr>
          <w:b/>
          <w:u w:val="single"/>
        </w:rPr>
        <w:t xml:space="preserve">GAD circular </w:t>
      </w:r>
      <w:proofErr w:type="spellStart"/>
      <w:proofErr w:type="gramStart"/>
      <w:r w:rsidRPr="004052FF">
        <w:rPr>
          <w:b/>
          <w:u w:val="single"/>
        </w:rPr>
        <w:t>dt</w:t>
      </w:r>
      <w:proofErr w:type="spellEnd"/>
      <w:proofErr w:type="gramEnd"/>
      <w:r w:rsidRPr="004052FF">
        <w:rPr>
          <w:b/>
          <w:u w:val="single"/>
        </w:rPr>
        <w:t xml:space="preserve">. </w:t>
      </w:r>
      <w:r w:rsidR="00D00BD9">
        <w:rPr>
          <w:b/>
          <w:u w:val="single"/>
        </w:rPr>
        <w:t xml:space="preserve">10.8.2009 </w:t>
      </w:r>
      <w:proofErr w:type="spellStart"/>
      <w:r>
        <w:rPr>
          <w:b/>
          <w:u w:val="single"/>
        </w:rPr>
        <w:t>para</w:t>
      </w:r>
      <w:proofErr w:type="spellEnd"/>
      <w:r>
        <w:rPr>
          <w:b/>
          <w:u w:val="single"/>
        </w:rPr>
        <w:t xml:space="preserve"> 6,7,8 :</w:t>
      </w:r>
      <w:r w:rsidRPr="000A6B39">
        <w:t xml:space="preserve"> i.e. in the event, if the </w:t>
      </w:r>
      <w:r>
        <w:t xml:space="preserve">FAA is seized with knowledge that the PIO has failed to discharge his duty, the FAA shall forward the following documents to Information Commissioner </w:t>
      </w:r>
    </w:p>
    <w:p w:rsidR="00037842" w:rsidRDefault="00037842" w:rsidP="00037842">
      <w:pPr>
        <w:jc w:val="both"/>
      </w:pPr>
    </w:p>
    <w:p w:rsidR="00037842" w:rsidRDefault="00037842" w:rsidP="00037842">
      <w:pPr>
        <w:pStyle w:val="ListParagraph"/>
        <w:numPr>
          <w:ilvl w:val="0"/>
          <w:numId w:val="43"/>
        </w:numPr>
        <w:jc w:val="both"/>
      </w:pPr>
      <w:r>
        <w:lastRenderedPageBreak/>
        <w:t>Original RTI application.</w:t>
      </w:r>
    </w:p>
    <w:p w:rsidR="00037842" w:rsidRDefault="00037842" w:rsidP="00037842">
      <w:pPr>
        <w:pStyle w:val="ListParagraph"/>
        <w:numPr>
          <w:ilvl w:val="0"/>
          <w:numId w:val="43"/>
        </w:numPr>
        <w:jc w:val="both"/>
      </w:pPr>
      <w:r>
        <w:t>Appeal memo</w:t>
      </w:r>
    </w:p>
    <w:p w:rsidR="00037842" w:rsidRDefault="00037842" w:rsidP="00037842">
      <w:pPr>
        <w:pStyle w:val="ListParagraph"/>
        <w:numPr>
          <w:ilvl w:val="0"/>
          <w:numId w:val="43"/>
        </w:numPr>
        <w:jc w:val="both"/>
      </w:pPr>
      <w:r>
        <w:t>PIO reply and counter statement / written submission in First appeal.</w:t>
      </w:r>
    </w:p>
    <w:p w:rsidR="00037842" w:rsidRDefault="00037842" w:rsidP="00037842">
      <w:pPr>
        <w:pStyle w:val="ListParagraph"/>
        <w:numPr>
          <w:ilvl w:val="0"/>
          <w:numId w:val="43"/>
        </w:numPr>
        <w:jc w:val="both"/>
      </w:pPr>
      <w:r>
        <w:t xml:space="preserve">FAA decision </w:t>
      </w:r>
    </w:p>
    <w:p w:rsidR="00037842" w:rsidRPr="000A6B39" w:rsidRDefault="00037842" w:rsidP="00037842">
      <w:pPr>
        <w:pStyle w:val="ListParagraph"/>
        <w:numPr>
          <w:ilvl w:val="0"/>
          <w:numId w:val="43"/>
        </w:numPr>
        <w:jc w:val="both"/>
      </w:pPr>
      <w:r>
        <w:t>FAA recommendation to take action against the PIO for failing to discharge his duty.</w:t>
      </w:r>
    </w:p>
    <w:p w:rsidR="00037842" w:rsidRPr="000A6B39" w:rsidRDefault="00037842" w:rsidP="00037842">
      <w:pPr>
        <w:jc w:val="both"/>
      </w:pPr>
    </w:p>
    <w:p w:rsidR="00037842" w:rsidRPr="000A6B39" w:rsidRDefault="00037842" w:rsidP="00037842">
      <w:pPr>
        <w:jc w:val="both"/>
      </w:pPr>
    </w:p>
    <w:p w:rsidR="00037842" w:rsidRPr="007861C0" w:rsidRDefault="00037842" w:rsidP="00037842">
      <w:pPr>
        <w:pStyle w:val="ListParagraph"/>
        <w:numPr>
          <w:ilvl w:val="0"/>
          <w:numId w:val="41"/>
        </w:numPr>
        <w:jc w:val="both"/>
      </w:pPr>
      <w:r w:rsidRPr="004052FF">
        <w:rPr>
          <w:b/>
          <w:u w:val="single"/>
        </w:rPr>
        <w:t xml:space="preserve">GAD circular </w:t>
      </w:r>
      <w:proofErr w:type="spellStart"/>
      <w:proofErr w:type="gramStart"/>
      <w:r w:rsidRPr="004052FF">
        <w:rPr>
          <w:b/>
          <w:u w:val="single"/>
        </w:rPr>
        <w:t>dt</w:t>
      </w:r>
      <w:proofErr w:type="spellEnd"/>
      <w:proofErr w:type="gramEnd"/>
      <w:r w:rsidRPr="004052FF">
        <w:rPr>
          <w:b/>
          <w:u w:val="single"/>
        </w:rPr>
        <w:t xml:space="preserve">. </w:t>
      </w:r>
      <w:r w:rsidR="00D00BD9">
        <w:rPr>
          <w:b/>
          <w:u w:val="single"/>
        </w:rPr>
        <w:t xml:space="preserve">10.8.2009 </w:t>
      </w:r>
      <w:proofErr w:type="spellStart"/>
      <w:r>
        <w:rPr>
          <w:b/>
          <w:u w:val="single"/>
        </w:rPr>
        <w:t>para</w:t>
      </w:r>
      <w:proofErr w:type="spellEnd"/>
      <w:r>
        <w:rPr>
          <w:b/>
          <w:u w:val="single"/>
        </w:rPr>
        <w:t xml:space="preserve"> 10: </w:t>
      </w:r>
      <w:r w:rsidRPr="00384671">
        <w:t>the PIO and FAA shall implement all the provision of the act. The Information Commissioners shall take stringent action in case the information has not been provided and /or if the relevant information has not been provided</w:t>
      </w:r>
      <w:r>
        <w:rPr>
          <w:b/>
          <w:u w:val="single"/>
        </w:rPr>
        <w:t>.</w:t>
      </w:r>
    </w:p>
    <w:p w:rsidR="00037842" w:rsidRPr="00FD4688" w:rsidRDefault="00037842" w:rsidP="00037842">
      <w:pPr>
        <w:jc w:val="both"/>
      </w:pPr>
    </w:p>
    <w:p w:rsidR="00037842" w:rsidRPr="00324F5A" w:rsidRDefault="00037842" w:rsidP="00037842">
      <w:pPr>
        <w:pStyle w:val="ListParagraph"/>
        <w:ind w:left="2160"/>
        <w:jc w:val="both"/>
      </w:pPr>
    </w:p>
    <w:p w:rsidR="00037842" w:rsidRDefault="00037842" w:rsidP="00037842">
      <w:pPr>
        <w:pStyle w:val="ListParagraph"/>
        <w:numPr>
          <w:ilvl w:val="0"/>
          <w:numId w:val="41"/>
        </w:numPr>
        <w:jc w:val="both"/>
      </w:pPr>
      <w:r w:rsidRPr="00EA7D3B">
        <w:rPr>
          <w:b/>
          <w:u w:val="single"/>
        </w:rPr>
        <w:t xml:space="preserve">Hon. </w:t>
      </w:r>
      <w:proofErr w:type="spellStart"/>
      <w:r w:rsidRPr="00EA7D3B">
        <w:rPr>
          <w:b/>
          <w:u w:val="single"/>
        </w:rPr>
        <w:t>Ratnakar</w:t>
      </w:r>
      <w:proofErr w:type="spellEnd"/>
      <w:r w:rsidRPr="00EA7D3B">
        <w:rPr>
          <w:b/>
          <w:u w:val="single"/>
        </w:rPr>
        <w:t xml:space="preserve"> </w:t>
      </w:r>
      <w:proofErr w:type="spellStart"/>
      <w:r w:rsidRPr="00EA7D3B">
        <w:rPr>
          <w:b/>
          <w:u w:val="single"/>
        </w:rPr>
        <w:t>Gaikwad</w:t>
      </w:r>
      <w:proofErr w:type="spellEnd"/>
      <w:r w:rsidRPr="00EA7D3B">
        <w:rPr>
          <w:b/>
          <w:u w:val="single"/>
        </w:rPr>
        <w:t xml:space="preserve"> Guidelines </w:t>
      </w:r>
      <w:proofErr w:type="spellStart"/>
      <w:proofErr w:type="gramStart"/>
      <w:r w:rsidRPr="00EA7D3B">
        <w:rPr>
          <w:b/>
          <w:u w:val="single"/>
        </w:rPr>
        <w:t>dt</w:t>
      </w:r>
      <w:proofErr w:type="spellEnd"/>
      <w:proofErr w:type="gramEnd"/>
      <w:r w:rsidRPr="00EA7D3B">
        <w:rPr>
          <w:b/>
          <w:u w:val="single"/>
        </w:rPr>
        <w:t xml:space="preserve">. 18.6.2012 page </w:t>
      </w:r>
      <w:r>
        <w:rPr>
          <w:b/>
          <w:u w:val="single"/>
        </w:rPr>
        <w:t>3</w:t>
      </w:r>
      <w:r w:rsidRPr="00EA7D3B">
        <w:rPr>
          <w:b/>
          <w:u w:val="single"/>
        </w:rPr>
        <w:t xml:space="preserve"> </w:t>
      </w:r>
      <w:proofErr w:type="spellStart"/>
      <w:r w:rsidRPr="00EA7D3B">
        <w:rPr>
          <w:b/>
          <w:u w:val="single"/>
        </w:rPr>
        <w:t>para</w:t>
      </w:r>
      <w:proofErr w:type="spellEnd"/>
      <w:r w:rsidRPr="00EA7D3B">
        <w:rPr>
          <w:b/>
          <w:u w:val="single"/>
        </w:rPr>
        <w:t xml:space="preserve"> </w:t>
      </w:r>
      <w:r>
        <w:rPr>
          <w:b/>
          <w:u w:val="single"/>
        </w:rPr>
        <w:t>5,7,8</w:t>
      </w:r>
      <w:r>
        <w:t xml:space="preserve">:    </w:t>
      </w:r>
    </w:p>
    <w:p w:rsidR="00037842" w:rsidRDefault="00037842" w:rsidP="00037842">
      <w:pPr>
        <w:jc w:val="both"/>
        <w:rPr>
          <w:sz w:val="24"/>
          <w:szCs w:val="24"/>
        </w:rPr>
      </w:pPr>
    </w:p>
    <w:p w:rsidR="00037842" w:rsidRPr="0075420A" w:rsidRDefault="00037842" w:rsidP="00037842">
      <w:pPr>
        <w:jc w:val="both"/>
        <w:rPr>
          <w:sz w:val="24"/>
          <w:szCs w:val="24"/>
        </w:rPr>
      </w:pPr>
      <w:r>
        <w:rPr>
          <w:sz w:val="24"/>
          <w:szCs w:val="24"/>
        </w:rPr>
        <w:t xml:space="preserve">                       Duty of the FAA </w:t>
      </w:r>
      <w:r w:rsidRPr="0075420A">
        <w:rPr>
          <w:sz w:val="24"/>
          <w:szCs w:val="24"/>
        </w:rPr>
        <w:t xml:space="preserve">        </w:t>
      </w:r>
    </w:p>
    <w:p w:rsidR="00037842" w:rsidRDefault="00037842" w:rsidP="00037842">
      <w:pPr>
        <w:pStyle w:val="ListParagraph"/>
        <w:ind w:left="1710"/>
        <w:jc w:val="both"/>
        <w:rPr>
          <w:b/>
          <w:u w:val="single"/>
        </w:rPr>
      </w:pPr>
    </w:p>
    <w:p w:rsidR="00037842" w:rsidRPr="000A6B39" w:rsidRDefault="00037842" w:rsidP="00037842">
      <w:pPr>
        <w:pStyle w:val="ListParagraph"/>
        <w:numPr>
          <w:ilvl w:val="0"/>
          <w:numId w:val="39"/>
        </w:numPr>
        <w:jc w:val="both"/>
        <w:rPr>
          <w:b/>
          <w:u w:val="single"/>
        </w:rPr>
      </w:pPr>
      <w:r>
        <w:rPr>
          <w:b/>
          <w:u w:val="single"/>
        </w:rPr>
        <w:t xml:space="preserve">Para 5: </w:t>
      </w:r>
      <w:r w:rsidRPr="00DA155D">
        <w:t xml:space="preserve">the FAA is ignoring the illegal acts committed by PIO </w:t>
      </w:r>
      <w:r>
        <w:t xml:space="preserve">and just passing orders to provide information.   </w:t>
      </w:r>
    </w:p>
    <w:p w:rsidR="00037842" w:rsidRPr="00F156DC" w:rsidRDefault="00037842" w:rsidP="00037842">
      <w:pPr>
        <w:pStyle w:val="ListParagraph"/>
        <w:rPr>
          <w:b/>
          <w:u w:val="single"/>
        </w:rPr>
      </w:pPr>
    </w:p>
    <w:p w:rsidR="00037842" w:rsidRPr="00B31B37" w:rsidRDefault="00037842" w:rsidP="00037842">
      <w:pPr>
        <w:pStyle w:val="ListParagraph"/>
        <w:numPr>
          <w:ilvl w:val="0"/>
          <w:numId w:val="39"/>
        </w:numPr>
        <w:jc w:val="both"/>
      </w:pPr>
      <w:r>
        <w:rPr>
          <w:b/>
          <w:u w:val="single"/>
        </w:rPr>
        <w:t xml:space="preserve">Para 7: </w:t>
      </w:r>
      <w:r w:rsidRPr="00B31B37">
        <w:t>there is no implementation of the order passed by the FAA.</w:t>
      </w:r>
    </w:p>
    <w:p w:rsidR="00037842" w:rsidRPr="00B31B37" w:rsidRDefault="00037842" w:rsidP="00037842">
      <w:pPr>
        <w:pStyle w:val="ListParagraph"/>
      </w:pPr>
    </w:p>
    <w:p w:rsidR="00037842" w:rsidRPr="00B31B37" w:rsidRDefault="00037842" w:rsidP="00037842">
      <w:pPr>
        <w:pStyle w:val="ListParagraph"/>
        <w:numPr>
          <w:ilvl w:val="0"/>
          <w:numId w:val="39"/>
        </w:numPr>
        <w:jc w:val="both"/>
        <w:rPr>
          <w:b/>
          <w:u w:val="single"/>
        </w:rPr>
      </w:pPr>
      <w:r>
        <w:rPr>
          <w:b/>
          <w:u w:val="single"/>
        </w:rPr>
        <w:t>Para 8</w:t>
      </w:r>
      <w:r w:rsidRPr="00B31B37">
        <w:rPr>
          <w:b/>
          <w:u w:val="single"/>
        </w:rPr>
        <w:t xml:space="preserve">: </w:t>
      </w:r>
      <w:r w:rsidRPr="00B31B37">
        <w:t>the FAA is not recording the reasons for failure on the part of PIO to not provide the information within stipulated period.</w:t>
      </w:r>
      <w:r>
        <w:rPr>
          <w:b/>
          <w:u w:val="single"/>
        </w:rPr>
        <w:t xml:space="preserve"> </w:t>
      </w:r>
    </w:p>
    <w:p w:rsidR="00037842" w:rsidRDefault="00037842" w:rsidP="00037842">
      <w:pPr>
        <w:pStyle w:val="ListParagraph"/>
        <w:rPr>
          <w:b/>
          <w:u w:val="single"/>
        </w:rPr>
      </w:pPr>
    </w:p>
    <w:p w:rsidR="00037842" w:rsidRPr="00B31B37" w:rsidRDefault="00037842" w:rsidP="00037842">
      <w:pPr>
        <w:pStyle w:val="ListParagraph"/>
        <w:rPr>
          <w:b/>
          <w:u w:val="single"/>
        </w:rPr>
      </w:pPr>
    </w:p>
    <w:p w:rsidR="00037842" w:rsidRPr="00B31B37" w:rsidRDefault="00037842" w:rsidP="00037842">
      <w:pPr>
        <w:pStyle w:val="ListParagraph"/>
        <w:ind w:left="2430"/>
        <w:jc w:val="both"/>
        <w:rPr>
          <w:b/>
          <w:u w:val="single"/>
        </w:rPr>
      </w:pPr>
    </w:p>
    <w:p w:rsidR="00037842" w:rsidRDefault="00037842" w:rsidP="00037842">
      <w:pPr>
        <w:pStyle w:val="ListParagraph"/>
        <w:numPr>
          <w:ilvl w:val="0"/>
          <w:numId w:val="41"/>
        </w:numPr>
        <w:jc w:val="both"/>
      </w:pPr>
      <w:r w:rsidRPr="00EA7D3B">
        <w:rPr>
          <w:b/>
          <w:u w:val="single"/>
        </w:rPr>
        <w:t xml:space="preserve">Hon. </w:t>
      </w:r>
      <w:proofErr w:type="spellStart"/>
      <w:r w:rsidRPr="00EA7D3B">
        <w:rPr>
          <w:b/>
          <w:u w:val="single"/>
        </w:rPr>
        <w:t>Ratnakar</w:t>
      </w:r>
      <w:proofErr w:type="spellEnd"/>
      <w:r w:rsidRPr="00EA7D3B">
        <w:rPr>
          <w:b/>
          <w:u w:val="single"/>
        </w:rPr>
        <w:t xml:space="preserve"> </w:t>
      </w:r>
      <w:proofErr w:type="spellStart"/>
      <w:r w:rsidRPr="00EA7D3B">
        <w:rPr>
          <w:b/>
          <w:u w:val="single"/>
        </w:rPr>
        <w:t>Gaikwad</w:t>
      </w:r>
      <w:proofErr w:type="spellEnd"/>
      <w:r w:rsidRPr="00EA7D3B">
        <w:rPr>
          <w:b/>
          <w:u w:val="single"/>
        </w:rPr>
        <w:t xml:space="preserve"> Guidelines </w:t>
      </w:r>
      <w:proofErr w:type="spellStart"/>
      <w:proofErr w:type="gramStart"/>
      <w:r w:rsidRPr="00EA7D3B">
        <w:rPr>
          <w:b/>
          <w:u w:val="single"/>
        </w:rPr>
        <w:t>dt</w:t>
      </w:r>
      <w:proofErr w:type="spellEnd"/>
      <w:proofErr w:type="gramEnd"/>
      <w:r w:rsidRPr="00EA7D3B">
        <w:rPr>
          <w:b/>
          <w:u w:val="single"/>
        </w:rPr>
        <w:t xml:space="preserve">. 18.6.2012 page </w:t>
      </w:r>
      <w:r>
        <w:rPr>
          <w:b/>
          <w:u w:val="single"/>
        </w:rPr>
        <w:t>6</w:t>
      </w:r>
      <w:r w:rsidRPr="00EA7D3B">
        <w:rPr>
          <w:b/>
          <w:u w:val="single"/>
        </w:rPr>
        <w:t xml:space="preserve"> </w:t>
      </w:r>
      <w:proofErr w:type="spellStart"/>
      <w:r w:rsidRPr="00EA7D3B">
        <w:rPr>
          <w:b/>
          <w:u w:val="single"/>
        </w:rPr>
        <w:t>para</w:t>
      </w:r>
      <w:proofErr w:type="spellEnd"/>
      <w:r w:rsidRPr="00EA7D3B">
        <w:rPr>
          <w:b/>
          <w:u w:val="single"/>
        </w:rPr>
        <w:t xml:space="preserve"> </w:t>
      </w:r>
      <w:r>
        <w:rPr>
          <w:b/>
          <w:u w:val="single"/>
        </w:rPr>
        <w:t>6</w:t>
      </w:r>
      <w:r>
        <w:t xml:space="preserve">:    </w:t>
      </w:r>
    </w:p>
    <w:p w:rsidR="00037842" w:rsidRDefault="00037842" w:rsidP="00037842">
      <w:pPr>
        <w:jc w:val="both"/>
        <w:rPr>
          <w:sz w:val="24"/>
          <w:szCs w:val="24"/>
        </w:rPr>
      </w:pPr>
    </w:p>
    <w:p w:rsidR="00642A0B" w:rsidRPr="00642A0B" w:rsidRDefault="00642A0B" w:rsidP="00037842">
      <w:pPr>
        <w:jc w:val="both"/>
        <w:rPr>
          <w:b/>
          <w:sz w:val="24"/>
          <w:szCs w:val="24"/>
          <w:u w:val="single"/>
        </w:rPr>
      </w:pPr>
      <w:r w:rsidRPr="00642A0B">
        <w:rPr>
          <w:b/>
          <w:sz w:val="24"/>
          <w:szCs w:val="24"/>
          <w:u w:val="single"/>
        </w:rPr>
        <w:t>RESPONSIBILITY OF F</w:t>
      </w:r>
      <w:r>
        <w:rPr>
          <w:b/>
          <w:sz w:val="24"/>
          <w:szCs w:val="24"/>
          <w:u w:val="single"/>
        </w:rPr>
        <w:t>AA TO GET HIS ORDER IMPLEMENTED.</w:t>
      </w:r>
    </w:p>
    <w:p w:rsidR="00642A0B" w:rsidRDefault="00642A0B" w:rsidP="00037842">
      <w:pPr>
        <w:jc w:val="both"/>
        <w:rPr>
          <w:sz w:val="24"/>
          <w:szCs w:val="24"/>
        </w:rPr>
      </w:pPr>
    </w:p>
    <w:p w:rsidR="00037842" w:rsidRPr="00D23CBC" w:rsidRDefault="00695006" w:rsidP="00037842">
      <w:pPr>
        <w:jc w:val="both"/>
        <w:rPr>
          <w:sz w:val="24"/>
          <w:szCs w:val="24"/>
        </w:rPr>
      </w:pPr>
      <w:r>
        <w:rPr>
          <w:sz w:val="24"/>
          <w:szCs w:val="24"/>
        </w:rPr>
        <w:t>It shall be r</w:t>
      </w:r>
      <w:r w:rsidR="00037842" w:rsidRPr="00D23CBC">
        <w:rPr>
          <w:sz w:val="24"/>
          <w:szCs w:val="24"/>
        </w:rPr>
        <w:t xml:space="preserve">esponsibility of FAA to </w:t>
      </w:r>
      <w:r>
        <w:rPr>
          <w:sz w:val="24"/>
          <w:szCs w:val="24"/>
        </w:rPr>
        <w:t xml:space="preserve">verify and confirm the </w:t>
      </w:r>
      <w:r w:rsidRPr="00D23CBC">
        <w:rPr>
          <w:sz w:val="24"/>
          <w:szCs w:val="24"/>
        </w:rPr>
        <w:t>implement</w:t>
      </w:r>
      <w:r>
        <w:rPr>
          <w:sz w:val="24"/>
          <w:szCs w:val="24"/>
        </w:rPr>
        <w:t xml:space="preserve">ation of his order passed and verify whether the applicant has received the information as per </w:t>
      </w:r>
      <w:r w:rsidR="00037842" w:rsidRPr="00D23CBC">
        <w:rPr>
          <w:sz w:val="24"/>
          <w:szCs w:val="24"/>
        </w:rPr>
        <w:t>order in First appeal.</w:t>
      </w:r>
      <w:r w:rsidR="000474D8">
        <w:rPr>
          <w:sz w:val="24"/>
          <w:szCs w:val="24"/>
        </w:rPr>
        <w:t xml:space="preserve"> FAA is responsible for getting his order passed in First appeal  </w:t>
      </w:r>
    </w:p>
    <w:p w:rsidR="00037842" w:rsidRPr="00D23CBC" w:rsidRDefault="00037842" w:rsidP="00037842">
      <w:pPr>
        <w:pStyle w:val="ListParagraph"/>
        <w:ind w:left="2160"/>
        <w:jc w:val="both"/>
      </w:pPr>
    </w:p>
    <w:p w:rsidR="00037842" w:rsidRDefault="00037842" w:rsidP="00037842">
      <w:pPr>
        <w:pStyle w:val="ListParagraph"/>
        <w:ind w:left="2160"/>
        <w:jc w:val="both"/>
        <w:rPr>
          <w:b/>
          <w:u w:val="single"/>
        </w:rPr>
      </w:pPr>
    </w:p>
    <w:p w:rsidR="00037842" w:rsidRPr="00FA4A37" w:rsidRDefault="00037842" w:rsidP="00037842">
      <w:pPr>
        <w:pStyle w:val="ListParagraph"/>
        <w:numPr>
          <w:ilvl w:val="0"/>
          <w:numId w:val="41"/>
        </w:numPr>
        <w:jc w:val="both"/>
        <w:rPr>
          <w:b/>
          <w:u w:val="single"/>
        </w:rPr>
      </w:pPr>
      <w:r w:rsidRPr="00FA4A37">
        <w:rPr>
          <w:b/>
          <w:u w:val="single"/>
        </w:rPr>
        <w:t xml:space="preserve">GAD circular </w:t>
      </w:r>
      <w:proofErr w:type="spellStart"/>
      <w:proofErr w:type="gramStart"/>
      <w:r w:rsidRPr="00FA4A37">
        <w:rPr>
          <w:b/>
          <w:u w:val="single"/>
        </w:rPr>
        <w:t>dt</w:t>
      </w:r>
      <w:proofErr w:type="spellEnd"/>
      <w:proofErr w:type="gramEnd"/>
      <w:r w:rsidRPr="00FA4A37">
        <w:rPr>
          <w:b/>
          <w:u w:val="single"/>
        </w:rPr>
        <w:t xml:space="preserve">. 10.8.2009 </w:t>
      </w:r>
    </w:p>
    <w:p w:rsidR="00037842" w:rsidRDefault="00037842" w:rsidP="00037842">
      <w:pPr>
        <w:pStyle w:val="ListParagraph"/>
      </w:pPr>
    </w:p>
    <w:p w:rsidR="00037842" w:rsidRDefault="00037842" w:rsidP="00037842">
      <w:pPr>
        <w:pStyle w:val="ListParagraph"/>
        <w:numPr>
          <w:ilvl w:val="2"/>
          <w:numId w:val="35"/>
        </w:numPr>
      </w:pPr>
      <w:r w:rsidRPr="000C4D3E">
        <w:rPr>
          <w:b/>
          <w:u w:val="single"/>
        </w:rPr>
        <w:t>Para 6:</w:t>
      </w:r>
      <w:r>
        <w:t xml:space="preserve"> the it comes to the knowledge or brought to the knowledge of FAA that PIO has not discharged his duty in that event the FAA shall recommend action and forward to the Information Commissioner the </w:t>
      </w:r>
    </w:p>
    <w:p w:rsidR="00037842" w:rsidRDefault="00037842" w:rsidP="00037842">
      <w:pPr>
        <w:pStyle w:val="ListParagraph"/>
        <w:numPr>
          <w:ilvl w:val="0"/>
          <w:numId w:val="37"/>
        </w:numPr>
      </w:pPr>
      <w:r>
        <w:t>RTI application.</w:t>
      </w:r>
    </w:p>
    <w:p w:rsidR="00037842" w:rsidRDefault="00037842" w:rsidP="00037842">
      <w:pPr>
        <w:pStyle w:val="ListParagraph"/>
        <w:numPr>
          <w:ilvl w:val="0"/>
          <w:numId w:val="37"/>
        </w:numPr>
      </w:pPr>
      <w:r>
        <w:t xml:space="preserve">Appeal memo </w:t>
      </w:r>
    </w:p>
    <w:p w:rsidR="00037842" w:rsidRDefault="00037842" w:rsidP="00037842">
      <w:pPr>
        <w:pStyle w:val="ListParagraph"/>
        <w:numPr>
          <w:ilvl w:val="0"/>
          <w:numId w:val="37"/>
        </w:numPr>
      </w:pPr>
      <w:r>
        <w:t>Written submission by PIO</w:t>
      </w:r>
    </w:p>
    <w:p w:rsidR="00037842" w:rsidRDefault="00037842" w:rsidP="00037842">
      <w:pPr>
        <w:pStyle w:val="ListParagraph"/>
        <w:numPr>
          <w:ilvl w:val="0"/>
          <w:numId w:val="37"/>
        </w:numPr>
      </w:pPr>
      <w:r>
        <w:t>Recommendation and reasoning of FAA</w:t>
      </w:r>
    </w:p>
    <w:p w:rsidR="00037842" w:rsidRDefault="00037842" w:rsidP="00037842">
      <w:pPr>
        <w:pStyle w:val="ListParagraph"/>
        <w:numPr>
          <w:ilvl w:val="0"/>
          <w:numId w:val="37"/>
        </w:numPr>
      </w:pPr>
      <w:r>
        <w:t xml:space="preserve">Order in First appeal </w:t>
      </w:r>
    </w:p>
    <w:p w:rsidR="00037842" w:rsidRDefault="00037842" w:rsidP="00037842">
      <w:pPr>
        <w:pStyle w:val="ListParagraph"/>
        <w:ind w:left="2340"/>
      </w:pPr>
    </w:p>
    <w:p w:rsidR="00037842" w:rsidRDefault="00037842" w:rsidP="00037842">
      <w:pPr>
        <w:pStyle w:val="ListParagraph"/>
        <w:numPr>
          <w:ilvl w:val="2"/>
          <w:numId w:val="35"/>
        </w:numPr>
        <w:jc w:val="both"/>
      </w:pPr>
      <w:r w:rsidRPr="00BB55B8">
        <w:rPr>
          <w:b/>
          <w:u w:val="single"/>
        </w:rPr>
        <w:t>Para 8:</w:t>
      </w:r>
      <w:r>
        <w:t xml:space="preserve">    if it comes to the knowledge of the FAA that the PIO has committed lapses while providing information he shall forward to the information Commissioner </w:t>
      </w:r>
    </w:p>
    <w:p w:rsidR="00037842" w:rsidRDefault="00037842" w:rsidP="00037842">
      <w:pPr>
        <w:pStyle w:val="ListParagraph"/>
        <w:ind w:left="2340"/>
        <w:jc w:val="both"/>
        <w:rPr>
          <w:b/>
          <w:u w:val="single"/>
        </w:rPr>
      </w:pPr>
    </w:p>
    <w:p w:rsidR="00037842" w:rsidRDefault="00037842" w:rsidP="00037842">
      <w:pPr>
        <w:pStyle w:val="ListParagraph"/>
        <w:numPr>
          <w:ilvl w:val="0"/>
          <w:numId w:val="38"/>
        </w:numPr>
        <w:jc w:val="both"/>
      </w:pPr>
      <w:r>
        <w:t xml:space="preserve">Record the lapses committed by PIO in his order.  </w:t>
      </w:r>
    </w:p>
    <w:p w:rsidR="00037842" w:rsidRDefault="00037842" w:rsidP="00037842">
      <w:pPr>
        <w:pStyle w:val="ListParagraph"/>
        <w:numPr>
          <w:ilvl w:val="0"/>
          <w:numId w:val="38"/>
        </w:numPr>
        <w:jc w:val="both"/>
      </w:pPr>
      <w:r>
        <w:t>The copy of the order along with recommendation of action to be taken against the PIO.</w:t>
      </w:r>
    </w:p>
    <w:p w:rsidR="00037842" w:rsidRDefault="00037842" w:rsidP="00037842">
      <w:pPr>
        <w:pStyle w:val="ListParagraph"/>
        <w:numPr>
          <w:ilvl w:val="0"/>
          <w:numId w:val="38"/>
        </w:numPr>
        <w:jc w:val="both"/>
      </w:pPr>
      <w:r>
        <w:t>This will increase the accountability of PIO</w:t>
      </w:r>
    </w:p>
    <w:p w:rsidR="00037842" w:rsidRDefault="00037842" w:rsidP="00037842">
      <w:pPr>
        <w:pStyle w:val="ListParagraph"/>
        <w:numPr>
          <w:ilvl w:val="0"/>
          <w:numId w:val="38"/>
        </w:numPr>
        <w:jc w:val="both"/>
      </w:pPr>
      <w:r>
        <w:t>The penalty levied and disciplinary action taken shall be recorded in confidential report and service register of the PIO.</w:t>
      </w:r>
    </w:p>
    <w:p w:rsidR="00037842" w:rsidRPr="00AC7A68" w:rsidRDefault="00037842" w:rsidP="00037842">
      <w:pPr>
        <w:pStyle w:val="ListParagraph"/>
        <w:ind w:left="3437"/>
        <w:jc w:val="both"/>
      </w:pPr>
    </w:p>
    <w:p w:rsidR="00037842" w:rsidRDefault="00037842" w:rsidP="00037842">
      <w:pPr>
        <w:pStyle w:val="ListParagraph"/>
        <w:numPr>
          <w:ilvl w:val="0"/>
          <w:numId w:val="41"/>
        </w:numPr>
        <w:rPr>
          <w:b/>
          <w:u w:val="single"/>
        </w:rPr>
      </w:pPr>
      <w:r w:rsidRPr="001D4490">
        <w:rPr>
          <w:b/>
          <w:u w:val="single"/>
        </w:rPr>
        <w:t xml:space="preserve">GAD circular </w:t>
      </w:r>
      <w:proofErr w:type="spellStart"/>
      <w:proofErr w:type="gramStart"/>
      <w:r w:rsidRPr="001D4490">
        <w:rPr>
          <w:b/>
          <w:u w:val="single"/>
        </w:rPr>
        <w:t>dt</w:t>
      </w:r>
      <w:proofErr w:type="spellEnd"/>
      <w:proofErr w:type="gramEnd"/>
      <w:r w:rsidRPr="001D4490">
        <w:rPr>
          <w:b/>
          <w:u w:val="single"/>
        </w:rPr>
        <w:t>. 25.6.2019</w:t>
      </w:r>
    </w:p>
    <w:p w:rsidR="00037842" w:rsidRPr="001D4490" w:rsidRDefault="00037842" w:rsidP="00037842">
      <w:pPr>
        <w:rPr>
          <w:b/>
          <w:u w:val="single"/>
        </w:rPr>
      </w:pPr>
    </w:p>
    <w:p w:rsidR="00037842" w:rsidRDefault="00037842" w:rsidP="00037842">
      <w:pPr>
        <w:pStyle w:val="ListParagraph"/>
        <w:numPr>
          <w:ilvl w:val="1"/>
          <w:numId w:val="22"/>
        </w:numPr>
      </w:pPr>
      <w:r>
        <w:t>Para 3: the State Chief information Commissioner has directed that if the PIO has failed to provide information to the applicant the FAA shall take special efforts to provide information to the applicant. The FAA shall see and confirm whether the PIO has provided the information or not.</w:t>
      </w:r>
    </w:p>
    <w:p w:rsidR="00037842" w:rsidRDefault="00037842" w:rsidP="00037842">
      <w:pPr>
        <w:pStyle w:val="ListParagraph"/>
      </w:pPr>
    </w:p>
    <w:p w:rsidR="00037842" w:rsidRDefault="00037842" w:rsidP="00037842">
      <w:pPr>
        <w:pStyle w:val="ListParagraph"/>
      </w:pPr>
      <w:r>
        <w:t xml:space="preserve"> In the event, if the FAA has been careless and omitted to implement the RTI act and if the same is brought to the knowledge of the Information Commissioner action against FAA shall be taken in accordance with section 19 (8) to recommend disciplinary action against the FAA.</w:t>
      </w:r>
    </w:p>
    <w:sectPr w:rsidR="00037842" w:rsidSect="0003784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0B4"/>
    <w:multiLevelType w:val="hybridMultilevel"/>
    <w:tmpl w:val="0CA43522"/>
    <w:lvl w:ilvl="0" w:tplc="2720770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2C0325B"/>
    <w:multiLevelType w:val="hybridMultilevel"/>
    <w:tmpl w:val="56BA76AA"/>
    <w:lvl w:ilvl="0" w:tplc="A970C08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6C44F0A"/>
    <w:multiLevelType w:val="hybridMultilevel"/>
    <w:tmpl w:val="98C64FAC"/>
    <w:lvl w:ilvl="0" w:tplc="2DA80FC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B310675"/>
    <w:multiLevelType w:val="hybridMultilevel"/>
    <w:tmpl w:val="EDBE2C84"/>
    <w:lvl w:ilvl="0" w:tplc="04090001">
      <w:start w:val="1"/>
      <w:numFmt w:val="bullet"/>
      <w:lvlText w:val=""/>
      <w:lvlJc w:val="left"/>
      <w:pPr>
        <w:ind w:left="3437" w:hanging="360"/>
      </w:pPr>
      <w:rPr>
        <w:rFonts w:ascii="Symbol" w:hAnsi="Symbol" w:hint="default"/>
      </w:rPr>
    </w:lvl>
    <w:lvl w:ilvl="1" w:tplc="04090003" w:tentative="1">
      <w:start w:val="1"/>
      <w:numFmt w:val="bullet"/>
      <w:lvlText w:val="o"/>
      <w:lvlJc w:val="left"/>
      <w:pPr>
        <w:ind w:left="4157" w:hanging="360"/>
      </w:pPr>
      <w:rPr>
        <w:rFonts w:ascii="Courier New" w:hAnsi="Courier New" w:cs="Courier New" w:hint="default"/>
      </w:rPr>
    </w:lvl>
    <w:lvl w:ilvl="2" w:tplc="04090005" w:tentative="1">
      <w:start w:val="1"/>
      <w:numFmt w:val="bullet"/>
      <w:lvlText w:val=""/>
      <w:lvlJc w:val="left"/>
      <w:pPr>
        <w:ind w:left="4877" w:hanging="360"/>
      </w:pPr>
      <w:rPr>
        <w:rFonts w:ascii="Wingdings" w:hAnsi="Wingdings" w:hint="default"/>
      </w:rPr>
    </w:lvl>
    <w:lvl w:ilvl="3" w:tplc="04090001" w:tentative="1">
      <w:start w:val="1"/>
      <w:numFmt w:val="bullet"/>
      <w:lvlText w:val=""/>
      <w:lvlJc w:val="left"/>
      <w:pPr>
        <w:ind w:left="5597" w:hanging="360"/>
      </w:pPr>
      <w:rPr>
        <w:rFonts w:ascii="Symbol" w:hAnsi="Symbol" w:hint="default"/>
      </w:rPr>
    </w:lvl>
    <w:lvl w:ilvl="4" w:tplc="04090003" w:tentative="1">
      <w:start w:val="1"/>
      <w:numFmt w:val="bullet"/>
      <w:lvlText w:val="o"/>
      <w:lvlJc w:val="left"/>
      <w:pPr>
        <w:ind w:left="6317" w:hanging="360"/>
      </w:pPr>
      <w:rPr>
        <w:rFonts w:ascii="Courier New" w:hAnsi="Courier New" w:cs="Courier New" w:hint="default"/>
      </w:rPr>
    </w:lvl>
    <w:lvl w:ilvl="5" w:tplc="04090005" w:tentative="1">
      <w:start w:val="1"/>
      <w:numFmt w:val="bullet"/>
      <w:lvlText w:val=""/>
      <w:lvlJc w:val="left"/>
      <w:pPr>
        <w:ind w:left="7037" w:hanging="360"/>
      </w:pPr>
      <w:rPr>
        <w:rFonts w:ascii="Wingdings" w:hAnsi="Wingdings" w:hint="default"/>
      </w:rPr>
    </w:lvl>
    <w:lvl w:ilvl="6" w:tplc="04090001" w:tentative="1">
      <w:start w:val="1"/>
      <w:numFmt w:val="bullet"/>
      <w:lvlText w:val=""/>
      <w:lvlJc w:val="left"/>
      <w:pPr>
        <w:ind w:left="7757" w:hanging="360"/>
      </w:pPr>
      <w:rPr>
        <w:rFonts w:ascii="Symbol" w:hAnsi="Symbol" w:hint="default"/>
      </w:rPr>
    </w:lvl>
    <w:lvl w:ilvl="7" w:tplc="04090003" w:tentative="1">
      <w:start w:val="1"/>
      <w:numFmt w:val="bullet"/>
      <w:lvlText w:val="o"/>
      <w:lvlJc w:val="left"/>
      <w:pPr>
        <w:ind w:left="8477" w:hanging="360"/>
      </w:pPr>
      <w:rPr>
        <w:rFonts w:ascii="Courier New" w:hAnsi="Courier New" w:cs="Courier New" w:hint="default"/>
      </w:rPr>
    </w:lvl>
    <w:lvl w:ilvl="8" w:tplc="04090005" w:tentative="1">
      <w:start w:val="1"/>
      <w:numFmt w:val="bullet"/>
      <w:lvlText w:val=""/>
      <w:lvlJc w:val="left"/>
      <w:pPr>
        <w:ind w:left="9197" w:hanging="360"/>
      </w:pPr>
      <w:rPr>
        <w:rFonts w:ascii="Wingdings" w:hAnsi="Wingdings" w:hint="default"/>
      </w:rPr>
    </w:lvl>
  </w:abstractNum>
  <w:abstractNum w:abstractNumId="4">
    <w:nsid w:val="0CAF399E"/>
    <w:multiLevelType w:val="hybridMultilevel"/>
    <w:tmpl w:val="06A66278"/>
    <w:lvl w:ilvl="0" w:tplc="507AEDF2">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E0229C"/>
    <w:multiLevelType w:val="hybridMultilevel"/>
    <w:tmpl w:val="5998AED4"/>
    <w:lvl w:ilvl="0" w:tplc="A41075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D7206EA"/>
    <w:multiLevelType w:val="hybridMultilevel"/>
    <w:tmpl w:val="C49A017C"/>
    <w:lvl w:ilvl="0" w:tplc="0409001B">
      <w:start w:val="1"/>
      <w:numFmt w:val="lowerRoman"/>
      <w:lvlText w:val="%1."/>
      <w:lvlJc w:val="right"/>
      <w:pPr>
        <w:ind w:left="1697" w:hanging="360"/>
      </w:p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7">
    <w:nsid w:val="0DC042F7"/>
    <w:multiLevelType w:val="hybridMultilevel"/>
    <w:tmpl w:val="255C98AE"/>
    <w:lvl w:ilvl="0" w:tplc="D31C8A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1278A"/>
    <w:multiLevelType w:val="hybridMultilevel"/>
    <w:tmpl w:val="9AAAE2DE"/>
    <w:lvl w:ilvl="0" w:tplc="558E8758">
      <w:start w:val="1"/>
      <w:numFmt w:val="lowerLetter"/>
      <w:lvlText w:val="%1."/>
      <w:lvlJc w:val="left"/>
      <w:pPr>
        <w:ind w:left="465" w:hanging="360"/>
      </w:pPr>
      <w:rPr>
        <w:rFonts w:hint="default"/>
        <w:b w:val="0"/>
        <w:u w:val="none"/>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10C045F5"/>
    <w:multiLevelType w:val="hybridMultilevel"/>
    <w:tmpl w:val="0D9C77E4"/>
    <w:lvl w:ilvl="0" w:tplc="A2ECA74E">
      <w:start w:val="1"/>
      <w:numFmt w:val="low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A34ED"/>
    <w:multiLevelType w:val="hybridMultilevel"/>
    <w:tmpl w:val="8294D0B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D15A0B90">
      <w:start w:val="3"/>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2A115F"/>
    <w:multiLevelType w:val="hybridMultilevel"/>
    <w:tmpl w:val="58CE3C94"/>
    <w:lvl w:ilvl="0" w:tplc="04090013">
      <w:start w:val="1"/>
      <w:numFmt w:val="upperRoman"/>
      <w:lvlText w:val="%1."/>
      <w:lvlJc w:val="right"/>
      <w:pPr>
        <w:ind w:left="1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30964D4"/>
    <w:multiLevelType w:val="hybridMultilevel"/>
    <w:tmpl w:val="0D9C77E4"/>
    <w:lvl w:ilvl="0" w:tplc="A2ECA74E">
      <w:start w:val="1"/>
      <w:numFmt w:val="low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E6B38"/>
    <w:multiLevelType w:val="hybridMultilevel"/>
    <w:tmpl w:val="49C221C6"/>
    <w:lvl w:ilvl="0" w:tplc="DA1850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508BC"/>
    <w:multiLevelType w:val="hybridMultilevel"/>
    <w:tmpl w:val="D5943F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B524EF9"/>
    <w:multiLevelType w:val="hybridMultilevel"/>
    <w:tmpl w:val="50CAE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DC4089"/>
    <w:multiLevelType w:val="hybridMultilevel"/>
    <w:tmpl w:val="C76C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FF0523"/>
    <w:multiLevelType w:val="hybridMultilevel"/>
    <w:tmpl w:val="1B641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52A28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DD2A55"/>
    <w:multiLevelType w:val="hybridMultilevel"/>
    <w:tmpl w:val="28ACA02C"/>
    <w:lvl w:ilvl="0" w:tplc="5D6C79A4">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nsid w:val="2195099D"/>
    <w:multiLevelType w:val="hybridMultilevel"/>
    <w:tmpl w:val="ACA00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D02105"/>
    <w:multiLevelType w:val="hybridMultilevel"/>
    <w:tmpl w:val="494E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E54B14"/>
    <w:multiLevelType w:val="hybridMultilevel"/>
    <w:tmpl w:val="00F64818"/>
    <w:lvl w:ilvl="0" w:tplc="0409001B">
      <w:start w:val="1"/>
      <w:numFmt w:val="lowerRoman"/>
      <w:lvlText w:val="%1."/>
      <w:lvlJc w:val="right"/>
      <w:pPr>
        <w:ind w:left="2348" w:hanging="360"/>
      </w:pPr>
    </w:lvl>
    <w:lvl w:ilvl="1" w:tplc="04090019" w:tentative="1">
      <w:start w:val="1"/>
      <w:numFmt w:val="lowerLetter"/>
      <w:lvlText w:val="%2."/>
      <w:lvlJc w:val="left"/>
      <w:pPr>
        <w:ind w:left="3068" w:hanging="360"/>
      </w:pPr>
    </w:lvl>
    <w:lvl w:ilvl="2" w:tplc="0409001B" w:tentative="1">
      <w:start w:val="1"/>
      <w:numFmt w:val="lowerRoman"/>
      <w:lvlText w:val="%3."/>
      <w:lvlJc w:val="right"/>
      <w:pPr>
        <w:ind w:left="3788" w:hanging="180"/>
      </w:pPr>
    </w:lvl>
    <w:lvl w:ilvl="3" w:tplc="0409000F" w:tentative="1">
      <w:start w:val="1"/>
      <w:numFmt w:val="decimal"/>
      <w:lvlText w:val="%4."/>
      <w:lvlJc w:val="left"/>
      <w:pPr>
        <w:ind w:left="4508" w:hanging="360"/>
      </w:pPr>
    </w:lvl>
    <w:lvl w:ilvl="4" w:tplc="04090019" w:tentative="1">
      <w:start w:val="1"/>
      <w:numFmt w:val="lowerLetter"/>
      <w:lvlText w:val="%5."/>
      <w:lvlJc w:val="left"/>
      <w:pPr>
        <w:ind w:left="5228" w:hanging="360"/>
      </w:pPr>
    </w:lvl>
    <w:lvl w:ilvl="5" w:tplc="0409001B" w:tentative="1">
      <w:start w:val="1"/>
      <w:numFmt w:val="lowerRoman"/>
      <w:lvlText w:val="%6."/>
      <w:lvlJc w:val="right"/>
      <w:pPr>
        <w:ind w:left="5948" w:hanging="180"/>
      </w:pPr>
    </w:lvl>
    <w:lvl w:ilvl="6" w:tplc="0409000F" w:tentative="1">
      <w:start w:val="1"/>
      <w:numFmt w:val="decimal"/>
      <w:lvlText w:val="%7."/>
      <w:lvlJc w:val="left"/>
      <w:pPr>
        <w:ind w:left="6668" w:hanging="360"/>
      </w:pPr>
    </w:lvl>
    <w:lvl w:ilvl="7" w:tplc="04090019" w:tentative="1">
      <w:start w:val="1"/>
      <w:numFmt w:val="lowerLetter"/>
      <w:lvlText w:val="%8."/>
      <w:lvlJc w:val="left"/>
      <w:pPr>
        <w:ind w:left="7388" w:hanging="360"/>
      </w:pPr>
    </w:lvl>
    <w:lvl w:ilvl="8" w:tplc="0409001B" w:tentative="1">
      <w:start w:val="1"/>
      <w:numFmt w:val="lowerRoman"/>
      <w:lvlText w:val="%9."/>
      <w:lvlJc w:val="right"/>
      <w:pPr>
        <w:ind w:left="8108" w:hanging="180"/>
      </w:pPr>
    </w:lvl>
  </w:abstractNum>
  <w:abstractNum w:abstractNumId="22">
    <w:nsid w:val="28230B23"/>
    <w:multiLevelType w:val="hybridMultilevel"/>
    <w:tmpl w:val="BBE0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66707C"/>
    <w:multiLevelType w:val="hybridMultilevel"/>
    <w:tmpl w:val="49D62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5B35950"/>
    <w:multiLevelType w:val="hybridMultilevel"/>
    <w:tmpl w:val="0D9C77E4"/>
    <w:lvl w:ilvl="0" w:tplc="A2ECA74E">
      <w:start w:val="1"/>
      <w:numFmt w:val="low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BE4735"/>
    <w:multiLevelType w:val="hybridMultilevel"/>
    <w:tmpl w:val="EDF6BF80"/>
    <w:lvl w:ilvl="0" w:tplc="87424E78">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3060"/>
        </w:tabs>
        <w:ind w:left="3060" w:hanging="360"/>
      </w:pPr>
    </w:lvl>
    <w:lvl w:ilvl="3" w:tplc="31BC421A">
      <w:start w:val="1"/>
      <w:numFmt w:val="decimal"/>
      <w:lvlText w:val="%4."/>
      <w:lvlJc w:val="left"/>
      <w:pPr>
        <w:tabs>
          <w:tab w:val="num" w:pos="3600"/>
        </w:tabs>
        <w:ind w:left="36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B45D3F"/>
    <w:multiLevelType w:val="hybridMultilevel"/>
    <w:tmpl w:val="58CE3C94"/>
    <w:lvl w:ilvl="0" w:tplc="04090013">
      <w:start w:val="1"/>
      <w:numFmt w:val="upperRoman"/>
      <w:lvlText w:val="%1."/>
      <w:lvlJc w:val="right"/>
      <w:pPr>
        <w:ind w:left="1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610267F"/>
    <w:multiLevelType w:val="hybridMultilevel"/>
    <w:tmpl w:val="7D0EE96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nsid w:val="46F44079"/>
    <w:multiLevelType w:val="hybridMultilevel"/>
    <w:tmpl w:val="5AA6FF5E"/>
    <w:lvl w:ilvl="0" w:tplc="71F8B9E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F2294B"/>
    <w:multiLevelType w:val="hybridMultilevel"/>
    <w:tmpl w:val="C06C7B44"/>
    <w:lvl w:ilvl="0" w:tplc="04090001">
      <w:start w:val="1"/>
      <w:numFmt w:val="bullet"/>
      <w:lvlText w:val=""/>
      <w:lvlJc w:val="left"/>
      <w:pPr>
        <w:ind w:left="3074" w:hanging="360"/>
      </w:pPr>
      <w:rPr>
        <w:rFonts w:ascii="Symbol" w:hAnsi="Symbol" w:hint="default"/>
      </w:rPr>
    </w:lvl>
    <w:lvl w:ilvl="1" w:tplc="04090003" w:tentative="1">
      <w:start w:val="1"/>
      <w:numFmt w:val="bullet"/>
      <w:lvlText w:val="o"/>
      <w:lvlJc w:val="left"/>
      <w:pPr>
        <w:ind w:left="3794" w:hanging="360"/>
      </w:pPr>
      <w:rPr>
        <w:rFonts w:ascii="Courier New" w:hAnsi="Courier New" w:cs="Courier New" w:hint="default"/>
      </w:rPr>
    </w:lvl>
    <w:lvl w:ilvl="2" w:tplc="04090005" w:tentative="1">
      <w:start w:val="1"/>
      <w:numFmt w:val="bullet"/>
      <w:lvlText w:val=""/>
      <w:lvlJc w:val="left"/>
      <w:pPr>
        <w:ind w:left="4514" w:hanging="360"/>
      </w:pPr>
      <w:rPr>
        <w:rFonts w:ascii="Wingdings" w:hAnsi="Wingdings" w:hint="default"/>
      </w:rPr>
    </w:lvl>
    <w:lvl w:ilvl="3" w:tplc="04090001" w:tentative="1">
      <w:start w:val="1"/>
      <w:numFmt w:val="bullet"/>
      <w:lvlText w:val=""/>
      <w:lvlJc w:val="left"/>
      <w:pPr>
        <w:ind w:left="5234" w:hanging="360"/>
      </w:pPr>
      <w:rPr>
        <w:rFonts w:ascii="Symbol" w:hAnsi="Symbol" w:hint="default"/>
      </w:rPr>
    </w:lvl>
    <w:lvl w:ilvl="4" w:tplc="04090003" w:tentative="1">
      <w:start w:val="1"/>
      <w:numFmt w:val="bullet"/>
      <w:lvlText w:val="o"/>
      <w:lvlJc w:val="left"/>
      <w:pPr>
        <w:ind w:left="5954" w:hanging="360"/>
      </w:pPr>
      <w:rPr>
        <w:rFonts w:ascii="Courier New" w:hAnsi="Courier New" w:cs="Courier New" w:hint="default"/>
      </w:rPr>
    </w:lvl>
    <w:lvl w:ilvl="5" w:tplc="04090005" w:tentative="1">
      <w:start w:val="1"/>
      <w:numFmt w:val="bullet"/>
      <w:lvlText w:val=""/>
      <w:lvlJc w:val="left"/>
      <w:pPr>
        <w:ind w:left="6674" w:hanging="360"/>
      </w:pPr>
      <w:rPr>
        <w:rFonts w:ascii="Wingdings" w:hAnsi="Wingdings" w:hint="default"/>
      </w:rPr>
    </w:lvl>
    <w:lvl w:ilvl="6" w:tplc="04090001" w:tentative="1">
      <w:start w:val="1"/>
      <w:numFmt w:val="bullet"/>
      <w:lvlText w:val=""/>
      <w:lvlJc w:val="left"/>
      <w:pPr>
        <w:ind w:left="7394" w:hanging="360"/>
      </w:pPr>
      <w:rPr>
        <w:rFonts w:ascii="Symbol" w:hAnsi="Symbol" w:hint="default"/>
      </w:rPr>
    </w:lvl>
    <w:lvl w:ilvl="7" w:tplc="04090003" w:tentative="1">
      <w:start w:val="1"/>
      <w:numFmt w:val="bullet"/>
      <w:lvlText w:val="o"/>
      <w:lvlJc w:val="left"/>
      <w:pPr>
        <w:ind w:left="8114" w:hanging="360"/>
      </w:pPr>
      <w:rPr>
        <w:rFonts w:ascii="Courier New" w:hAnsi="Courier New" w:cs="Courier New" w:hint="default"/>
      </w:rPr>
    </w:lvl>
    <w:lvl w:ilvl="8" w:tplc="04090005" w:tentative="1">
      <w:start w:val="1"/>
      <w:numFmt w:val="bullet"/>
      <w:lvlText w:val=""/>
      <w:lvlJc w:val="left"/>
      <w:pPr>
        <w:ind w:left="8834" w:hanging="360"/>
      </w:pPr>
      <w:rPr>
        <w:rFonts w:ascii="Wingdings" w:hAnsi="Wingdings" w:hint="default"/>
      </w:rPr>
    </w:lvl>
  </w:abstractNum>
  <w:abstractNum w:abstractNumId="30">
    <w:nsid w:val="4A0F6285"/>
    <w:multiLevelType w:val="hybridMultilevel"/>
    <w:tmpl w:val="AFEC9A9C"/>
    <w:lvl w:ilvl="0" w:tplc="0409001B">
      <w:start w:val="1"/>
      <w:numFmt w:val="lowerRoman"/>
      <w:lvlText w:val="%1."/>
      <w:lvlJc w:val="right"/>
      <w:pPr>
        <w:ind w:left="2786" w:hanging="360"/>
      </w:pPr>
    </w:lvl>
    <w:lvl w:ilvl="1" w:tplc="04090019" w:tentative="1">
      <w:start w:val="1"/>
      <w:numFmt w:val="lowerLetter"/>
      <w:lvlText w:val="%2."/>
      <w:lvlJc w:val="left"/>
      <w:pPr>
        <w:ind w:left="3506" w:hanging="360"/>
      </w:pPr>
    </w:lvl>
    <w:lvl w:ilvl="2" w:tplc="0409001B" w:tentative="1">
      <w:start w:val="1"/>
      <w:numFmt w:val="lowerRoman"/>
      <w:lvlText w:val="%3."/>
      <w:lvlJc w:val="right"/>
      <w:pPr>
        <w:ind w:left="4226" w:hanging="180"/>
      </w:pPr>
    </w:lvl>
    <w:lvl w:ilvl="3" w:tplc="0409000F" w:tentative="1">
      <w:start w:val="1"/>
      <w:numFmt w:val="decimal"/>
      <w:lvlText w:val="%4."/>
      <w:lvlJc w:val="left"/>
      <w:pPr>
        <w:ind w:left="4946" w:hanging="360"/>
      </w:pPr>
    </w:lvl>
    <w:lvl w:ilvl="4" w:tplc="04090019" w:tentative="1">
      <w:start w:val="1"/>
      <w:numFmt w:val="lowerLetter"/>
      <w:lvlText w:val="%5."/>
      <w:lvlJc w:val="left"/>
      <w:pPr>
        <w:ind w:left="5666" w:hanging="360"/>
      </w:pPr>
    </w:lvl>
    <w:lvl w:ilvl="5" w:tplc="0409001B" w:tentative="1">
      <w:start w:val="1"/>
      <w:numFmt w:val="lowerRoman"/>
      <w:lvlText w:val="%6."/>
      <w:lvlJc w:val="right"/>
      <w:pPr>
        <w:ind w:left="6386" w:hanging="180"/>
      </w:pPr>
    </w:lvl>
    <w:lvl w:ilvl="6" w:tplc="0409000F" w:tentative="1">
      <w:start w:val="1"/>
      <w:numFmt w:val="decimal"/>
      <w:lvlText w:val="%7."/>
      <w:lvlJc w:val="left"/>
      <w:pPr>
        <w:ind w:left="7106" w:hanging="360"/>
      </w:pPr>
    </w:lvl>
    <w:lvl w:ilvl="7" w:tplc="04090019" w:tentative="1">
      <w:start w:val="1"/>
      <w:numFmt w:val="lowerLetter"/>
      <w:lvlText w:val="%8."/>
      <w:lvlJc w:val="left"/>
      <w:pPr>
        <w:ind w:left="7826" w:hanging="360"/>
      </w:pPr>
    </w:lvl>
    <w:lvl w:ilvl="8" w:tplc="0409001B" w:tentative="1">
      <w:start w:val="1"/>
      <w:numFmt w:val="lowerRoman"/>
      <w:lvlText w:val="%9."/>
      <w:lvlJc w:val="right"/>
      <w:pPr>
        <w:ind w:left="8546" w:hanging="180"/>
      </w:pPr>
    </w:lvl>
  </w:abstractNum>
  <w:abstractNum w:abstractNumId="31">
    <w:nsid w:val="4DE20E3F"/>
    <w:multiLevelType w:val="hybridMultilevel"/>
    <w:tmpl w:val="52723640"/>
    <w:lvl w:ilvl="0" w:tplc="F5B8438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EA568DC"/>
    <w:multiLevelType w:val="hybridMultilevel"/>
    <w:tmpl w:val="9D322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151B3B"/>
    <w:multiLevelType w:val="hybridMultilevel"/>
    <w:tmpl w:val="D4A4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2133A0"/>
    <w:multiLevelType w:val="hybridMultilevel"/>
    <w:tmpl w:val="8A58C32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5">
    <w:nsid w:val="51EE5AFC"/>
    <w:multiLevelType w:val="hybridMultilevel"/>
    <w:tmpl w:val="5CA6C93A"/>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6">
    <w:nsid w:val="53A4731D"/>
    <w:multiLevelType w:val="hybridMultilevel"/>
    <w:tmpl w:val="A45CD6B2"/>
    <w:lvl w:ilvl="0" w:tplc="7E2CF646">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7">
    <w:nsid w:val="5DE84D85"/>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628F63D2"/>
    <w:multiLevelType w:val="multilevel"/>
    <w:tmpl w:val="F666630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3"/>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A56F0"/>
    <w:multiLevelType w:val="hybridMultilevel"/>
    <w:tmpl w:val="F4A2AEB4"/>
    <w:lvl w:ilvl="0" w:tplc="128617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BE08B4"/>
    <w:multiLevelType w:val="hybridMultilevel"/>
    <w:tmpl w:val="0128CF66"/>
    <w:lvl w:ilvl="0" w:tplc="04090013">
      <w:start w:val="1"/>
      <w:numFmt w:val="upperRoman"/>
      <w:lvlText w:val="%1."/>
      <w:lvlJc w:val="right"/>
      <w:pPr>
        <w:ind w:left="2385" w:hanging="360"/>
      </w:p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41">
    <w:nsid w:val="6BC4039C"/>
    <w:multiLevelType w:val="hybridMultilevel"/>
    <w:tmpl w:val="59CA0798"/>
    <w:lvl w:ilvl="0" w:tplc="04090001">
      <w:start w:val="1"/>
      <w:numFmt w:val="bullet"/>
      <w:lvlText w:val=""/>
      <w:lvlJc w:val="left"/>
      <w:pPr>
        <w:ind w:left="3387" w:hanging="360"/>
      </w:pPr>
      <w:rPr>
        <w:rFonts w:ascii="Symbol" w:hAnsi="Symbol" w:hint="default"/>
      </w:rPr>
    </w:lvl>
    <w:lvl w:ilvl="1" w:tplc="04090003" w:tentative="1">
      <w:start w:val="1"/>
      <w:numFmt w:val="bullet"/>
      <w:lvlText w:val="o"/>
      <w:lvlJc w:val="left"/>
      <w:pPr>
        <w:ind w:left="4107" w:hanging="360"/>
      </w:pPr>
      <w:rPr>
        <w:rFonts w:ascii="Courier New" w:hAnsi="Courier New" w:cs="Courier New" w:hint="default"/>
      </w:rPr>
    </w:lvl>
    <w:lvl w:ilvl="2" w:tplc="04090005" w:tentative="1">
      <w:start w:val="1"/>
      <w:numFmt w:val="bullet"/>
      <w:lvlText w:val=""/>
      <w:lvlJc w:val="left"/>
      <w:pPr>
        <w:ind w:left="4827" w:hanging="360"/>
      </w:pPr>
      <w:rPr>
        <w:rFonts w:ascii="Wingdings" w:hAnsi="Wingdings" w:hint="default"/>
      </w:rPr>
    </w:lvl>
    <w:lvl w:ilvl="3" w:tplc="04090001" w:tentative="1">
      <w:start w:val="1"/>
      <w:numFmt w:val="bullet"/>
      <w:lvlText w:val=""/>
      <w:lvlJc w:val="left"/>
      <w:pPr>
        <w:ind w:left="5547" w:hanging="360"/>
      </w:pPr>
      <w:rPr>
        <w:rFonts w:ascii="Symbol" w:hAnsi="Symbol" w:hint="default"/>
      </w:rPr>
    </w:lvl>
    <w:lvl w:ilvl="4" w:tplc="04090003" w:tentative="1">
      <w:start w:val="1"/>
      <w:numFmt w:val="bullet"/>
      <w:lvlText w:val="o"/>
      <w:lvlJc w:val="left"/>
      <w:pPr>
        <w:ind w:left="6267" w:hanging="360"/>
      </w:pPr>
      <w:rPr>
        <w:rFonts w:ascii="Courier New" w:hAnsi="Courier New" w:cs="Courier New" w:hint="default"/>
      </w:rPr>
    </w:lvl>
    <w:lvl w:ilvl="5" w:tplc="04090005" w:tentative="1">
      <w:start w:val="1"/>
      <w:numFmt w:val="bullet"/>
      <w:lvlText w:val=""/>
      <w:lvlJc w:val="left"/>
      <w:pPr>
        <w:ind w:left="6987" w:hanging="360"/>
      </w:pPr>
      <w:rPr>
        <w:rFonts w:ascii="Wingdings" w:hAnsi="Wingdings" w:hint="default"/>
      </w:rPr>
    </w:lvl>
    <w:lvl w:ilvl="6" w:tplc="04090001" w:tentative="1">
      <w:start w:val="1"/>
      <w:numFmt w:val="bullet"/>
      <w:lvlText w:val=""/>
      <w:lvlJc w:val="left"/>
      <w:pPr>
        <w:ind w:left="7707" w:hanging="360"/>
      </w:pPr>
      <w:rPr>
        <w:rFonts w:ascii="Symbol" w:hAnsi="Symbol" w:hint="default"/>
      </w:rPr>
    </w:lvl>
    <w:lvl w:ilvl="7" w:tplc="04090003" w:tentative="1">
      <w:start w:val="1"/>
      <w:numFmt w:val="bullet"/>
      <w:lvlText w:val="o"/>
      <w:lvlJc w:val="left"/>
      <w:pPr>
        <w:ind w:left="8427" w:hanging="360"/>
      </w:pPr>
      <w:rPr>
        <w:rFonts w:ascii="Courier New" w:hAnsi="Courier New" w:cs="Courier New" w:hint="default"/>
      </w:rPr>
    </w:lvl>
    <w:lvl w:ilvl="8" w:tplc="04090005" w:tentative="1">
      <w:start w:val="1"/>
      <w:numFmt w:val="bullet"/>
      <w:lvlText w:val=""/>
      <w:lvlJc w:val="left"/>
      <w:pPr>
        <w:ind w:left="9147" w:hanging="360"/>
      </w:pPr>
      <w:rPr>
        <w:rFonts w:ascii="Wingdings" w:hAnsi="Wingdings" w:hint="default"/>
      </w:rPr>
    </w:lvl>
  </w:abstractNum>
  <w:abstractNum w:abstractNumId="42">
    <w:nsid w:val="6D582561"/>
    <w:multiLevelType w:val="hybridMultilevel"/>
    <w:tmpl w:val="8B88693E"/>
    <w:lvl w:ilvl="0" w:tplc="0409001B">
      <w:start w:val="1"/>
      <w:numFmt w:val="lowerRoman"/>
      <w:lvlText w:val="%1."/>
      <w:lvlJc w:val="righ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43">
    <w:nsid w:val="6E811D5B"/>
    <w:multiLevelType w:val="hybridMultilevel"/>
    <w:tmpl w:val="5808AF94"/>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44">
    <w:nsid w:val="714A035F"/>
    <w:multiLevelType w:val="hybridMultilevel"/>
    <w:tmpl w:val="C92C52C2"/>
    <w:lvl w:ilvl="0" w:tplc="4B345F96">
      <w:start w:val="1"/>
      <w:numFmt w:val="lowerLetter"/>
      <w:lvlText w:val="%1."/>
      <w:lvlJc w:val="left"/>
      <w:pPr>
        <w:ind w:left="930" w:hanging="360"/>
      </w:pPr>
      <w:rPr>
        <w:rFonts w:hint="default"/>
        <w:b w:val="0"/>
        <w:u w:val="none"/>
      </w:rPr>
    </w:lvl>
    <w:lvl w:ilvl="1" w:tplc="3B0E137A">
      <w:start w:val="13"/>
      <w:numFmt w:val="upperLetter"/>
      <w:lvlText w:val="%2."/>
      <w:lvlJc w:val="left"/>
      <w:pPr>
        <w:ind w:left="1650" w:hanging="360"/>
      </w:pPr>
      <w:rPr>
        <w:rFonts w:hint="default"/>
      </w:r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8"/>
  </w:num>
  <w:num w:numId="4">
    <w:abstractNumId w:val="1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8"/>
  </w:num>
  <w:num w:numId="8">
    <w:abstractNumId w:val="6"/>
  </w:num>
  <w:num w:numId="9">
    <w:abstractNumId w:val="42"/>
  </w:num>
  <w:num w:numId="10">
    <w:abstractNumId w:val="19"/>
  </w:num>
  <w:num w:numId="11">
    <w:abstractNumId w:val="43"/>
  </w:num>
  <w:num w:numId="12">
    <w:abstractNumId w:val="9"/>
  </w:num>
  <w:num w:numId="13">
    <w:abstractNumId w:val="12"/>
  </w:num>
  <w:num w:numId="14">
    <w:abstractNumId w:val="22"/>
  </w:num>
  <w:num w:numId="15">
    <w:abstractNumId w:val="38"/>
  </w:num>
  <w:num w:numId="16">
    <w:abstractNumId w:val="23"/>
  </w:num>
  <w:num w:numId="17">
    <w:abstractNumId w:val="1"/>
  </w:num>
  <w:num w:numId="18">
    <w:abstractNumId w:val="5"/>
  </w:num>
  <w:num w:numId="19">
    <w:abstractNumId w:val="7"/>
  </w:num>
  <w:num w:numId="20">
    <w:abstractNumId w:val="30"/>
  </w:num>
  <w:num w:numId="21">
    <w:abstractNumId w:val="21"/>
  </w:num>
  <w:num w:numId="22">
    <w:abstractNumId w:val="17"/>
  </w:num>
  <w:num w:numId="23">
    <w:abstractNumId w:val="13"/>
  </w:num>
  <w:num w:numId="24">
    <w:abstractNumId w:val="16"/>
  </w:num>
  <w:num w:numId="25">
    <w:abstractNumId w:val="40"/>
  </w:num>
  <w:num w:numId="26">
    <w:abstractNumId w:val="37"/>
  </w:num>
  <w:num w:numId="27">
    <w:abstractNumId w:val="0"/>
  </w:num>
  <w:num w:numId="28">
    <w:abstractNumId w:val="39"/>
  </w:num>
  <w:num w:numId="29">
    <w:abstractNumId w:val="32"/>
  </w:num>
  <w:num w:numId="30">
    <w:abstractNumId w:val="24"/>
  </w:num>
  <w:num w:numId="31">
    <w:abstractNumId w:val="8"/>
  </w:num>
  <w:num w:numId="32">
    <w:abstractNumId w:val="2"/>
  </w:num>
  <w:num w:numId="33">
    <w:abstractNumId w:val="10"/>
  </w:num>
  <w:num w:numId="34">
    <w:abstractNumId w:val="31"/>
  </w:num>
  <w:num w:numId="35">
    <w:abstractNumId w:val="44"/>
  </w:num>
  <w:num w:numId="36">
    <w:abstractNumId w:val="41"/>
  </w:num>
  <w:num w:numId="37">
    <w:abstractNumId w:val="34"/>
  </w:num>
  <w:num w:numId="38">
    <w:abstractNumId w:val="3"/>
  </w:num>
  <w:num w:numId="39">
    <w:abstractNumId w:val="27"/>
  </w:num>
  <w:num w:numId="40">
    <w:abstractNumId w:val="35"/>
  </w:num>
  <w:num w:numId="41">
    <w:abstractNumId w:val="14"/>
  </w:num>
  <w:num w:numId="42">
    <w:abstractNumId w:val="33"/>
  </w:num>
  <w:num w:numId="43">
    <w:abstractNumId w:val="29"/>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compat/>
  <w:rsids>
    <w:rsidRoot w:val="00037842"/>
    <w:rsid w:val="00026A6B"/>
    <w:rsid w:val="00037842"/>
    <w:rsid w:val="00037CEB"/>
    <w:rsid w:val="00041840"/>
    <w:rsid w:val="000474D8"/>
    <w:rsid w:val="00140195"/>
    <w:rsid w:val="0018155B"/>
    <w:rsid w:val="001A20A7"/>
    <w:rsid w:val="00202F56"/>
    <w:rsid w:val="00270629"/>
    <w:rsid w:val="003844E4"/>
    <w:rsid w:val="003D42E8"/>
    <w:rsid w:val="003E78F0"/>
    <w:rsid w:val="00523673"/>
    <w:rsid w:val="00532A96"/>
    <w:rsid w:val="00627C29"/>
    <w:rsid w:val="00642A0B"/>
    <w:rsid w:val="00695006"/>
    <w:rsid w:val="00796EB0"/>
    <w:rsid w:val="007B6961"/>
    <w:rsid w:val="00891C07"/>
    <w:rsid w:val="00892E4E"/>
    <w:rsid w:val="008E1EAA"/>
    <w:rsid w:val="008F07AA"/>
    <w:rsid w:val="00913E2E"/>
    <w:rsid w:val="0099157B"/>
    <w:rsid w:val="009B1A18"/>
    <w:rsid w:val="00A9687F"/>
    <w:rsid w:val="00AB7ECC"/>
    <w:rsid w:val="00B05AF3"/>
    <w:rsid w:val="00B12E4C"/>
    <w:rsid w:val="00B352DF"/>
    <w:rsid w:val="00B94031"/>
    <w:rsid w:val="00BB1EE4"/>
    <w:rsid w:val="00C33348"/>
    <w:rsid w:val="00C73C9E"/>
    <w:rsid w:val="00C75147"/>
    <w:rsid w:val="00D00BD9"/>
    <w:rsid w:val="00D07455"/>
    <w:rsid w:val="00D61668"/>
    <w:rsid w:val="00D801FE"/>
    <w:rsid w:val="00DA3568"/>
    <w:rsid w:val="00DA73DD"/>
    <w:rsid w:val="00DC693E"/>
    <w:rsid w:val="00DF7B77"/>
    <w:rsid w:val="00E34196"/>
    <w:rsid w:val="00E3536F"/>
    <w:rsid w:val="00E82ED0"/>
    <w:rsid w:val="00EA5B76"/>
    <w:rsid w:val="00ED1167"/>
    <w:rsid w:val="00ED526C"/>
    <w:rsid w:val="00F70183"/>
    <w:rsid w:val="00F80BE5"/>
    <w:rsid w:val="00FA6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842"/>
    <w:pPr>
      <w:ind w:left="720"/>
      <w:contextualSpacing/>
    </w:pPr>
    <w:rPr>
      <w:sz w:val="24"/>
      <w:szCs w:val="24"/>
    </w:rPr>
  </w:style>
  <w:style w:type="character" w:styleId="Hyperlink">
    <w:name w:val="Hyperlink"/>
    <w:basedOn w:val="DefaultParagraphFont"/>
    <w:uiPriority w:val="99"/>
    <w:unhideWhenUsed/>
    <w:rsid w:val="00037842"/>
    <w:rPr>
      <w:color w:val="0000FF" w:themeColor="hyperlink"/>
      <w:u w:val="single"/>
    </w:rPr>
  </w:style>
  <w:style w:type="table" w:styleId="TableGrid">
    <w:name w:val="Table Grid"/>
    <w:basedOn w:val="TableNormal"/>
    <w:uiPriority w:val="59"/>
    <w:rsid w:val="00037842"/>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37842"/>
    <w:pPr>
      <w:spacing w:before="100" w:beforeAutospacing="1" w:after="100" w:afterAutospacing="1"/>
    </w:pPr>
    <w:rPr>
      <w:sz w:val="24"/>
      <w:szCs w:val="24"/>
    </w:rPr>
  </w:style>
  <w:style w:type="paragraph" w:customStyle="1" w:styleId="ydp7fe7c80dmsonormal">
    <w:name w:val="ydp7fe7c80dmsonormal"/>
    <w:basedOn w:val="Normal"/>
    <w:rsid w:val="00037842"/>
    <w:pPr>
      <w:spacing w:before="100" w:beforeAutospacing="1" w:after="100" w:afterAutospacing="1"/>
    </w:pPr>
    <w:rPr>
      <w:sz w:val="24"/>
      <w:szCs w:val="24"/>
    </w:rPr>
  </w:style>
  <w:style w:type="paragraph" w:customStyle="1" w:styleId="yiv1155663654ydp83b68d13msonormal">
    <w:name w:val="yiv1155663654ydp83b68d13msonormal"/>
    <w:basedOn w:val="Normal"/>
    <w:rsid w:val="00037842"/>
    <w:pPr>
      <w:spacing w:before="100" w:beforeAutospacing="1" w:after="100" w:afterAutospacing="1"/>
    </w:pPr>
    <w:rPr>
      <w:sz w:val="24"/>
      <w:szCs w:val="24"/>
    </w:rPr>
  </w:style>
  <w:style w:type="paragraph" w:styleId="Header">
    <w:name w:val="header"/>
    <w:basedOn w:val="Normal"/>
    <w:link w:val="HeaderChar"/>
    <w:uiPriority w:val="99"/>
    <w:unhideWhenUsed/>
    <w:rsid w:val="00037842"/>
    <w:pPr>
      <w:tabs>
        <w:tab w:val="center" w:pos="4680"/>
        <w:tab w:val="right" w:pos="9360"/>
      </w:tabs>
    </w:pPr>
  </w:style>
  <w:style w:type="character" w:customStyle="1" w:styleId="HeaderChar">
    <w:name w:val="Header Char"/>
    <w:basedOn w:val="DefaultParagraphFont"/>
    <w:link w:val="Header"/>
    <w:uiPriority w:val="99"/>
    <w:rsid w:val="0003784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037842"/>
    <w:pPr>
      <w:tabs>
        <w:tab w:val="center" w:pos="4680"/>
        <w:tab w:val="right" w:pos="9360"/>
      </w:tabs>
    </w:pPr>
  </w:style>
  <w:style w:type="character" w:customStyle="1" w:styleId="FooterChar">
    <w:name w:val="Footer Char"/>
    <w:basedOn w:val="DefaultParagraphFont"/>
    <w:link w:val="Footer"/>
    <w:uiPriority w:val="99"/>
    <w:semiHidden/>
    <w:rsid w:val="0003784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56865605">
      <w:bodyDiv w:val="1"/>
      <w:marLeft w:val="0"/>
      <w:marRight w:val="0"/>
      <w:marTop w:val="0"/>
      <w:marBottom w:val="0"/>
      <w:divBdr>
        <w:top w:val="none" w:sz="0" w:space="0" w:color="auto"/>
        <w:left w:val="none" w:sz="0" w:space="0" w:color="auto"/>
        <w:bottom w:val="none" w:sz="0" w:space="0" w:color="auto"/>
        <w:right w:val="none" w:sz="0" w:space="0" w:color="auto"/>
      </w:divBdr>
    </w:div>
    <w:div w:id="886914157">
      <w:bodyDiv w:val="1"/>
      <w:marLeft w:val="0"/>
      <w:marRight w:val="0"/>
      <w:marTop w:val="0"/>
      <w:marBottom w:val="0"/>
      <w:divBdr>
        <w:top w:val="none" w:sz="0" w:space="0" w:color="auto"/>
        <w:left w:val="none" w:sz="0" w:space="0" w:color="auto"/>
        <w:bottom w:val="none" w:sz="0" w:space="0" w:color="auto"/>
        <w:right w:val="none" w:sz="0" w:space="0" w:color="auto"/>
      </w:divBdr>
    </w:div>
    <w:div w:id="1330477828">
      <w:bodyDiv w:val="1"/>
      <w:marLeft w:val="0"/>
      <w:marRight w:val="0"/>
      <w:marTop w:val="0"/>
      <w:marBottom w:val="0"/>
      <w:divBdr>
        <w:top w:val="none" w:sz="0" w:space="0" w:color="auto"/>
        <w:left w:val="none" w:sz="0" w:space="0" w:color="auto"/>
        <w:bottom w:val="none" w:sz="0" w:space="0" w:color="auto"/>
        <w:right w:val="none" w:sz="0" w:space="0" w:color="auto"/>
      </w:divBdr>
    </w:div>
    <w:div w:id="20265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2021-01-14T07:42:00Z</cp:lastPrinted>
  <dcterms:created xsi:type="dcterms:W3CDTF">2021-01-14T06:32:00Z</dcterms:created>
  <dcterms:modified xsi:type="dcterms:W3CDTF">2021-02-20T07:28:00Z</dcterms:modified>
</cp:coreProperties>
</file>