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5C59" w:rsidRDefault="00215C59" w:rsidP="00E37FE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Date: 22.10.26 </w:t>
      </w:r>
    </w:p>
    <w:p w:rsidR="00215C59" w:rsidRDefault="00215C59" w:rsidP="00E37FE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268</w:t>
      </w:r>
      <w:r w:rsidR="00E6554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CEO </w:t>
      </w:r>
      <w:proofErr w:type="spellStart"/>
      <w:r>
        <w:rPr>
          <w:rFonts w:ascii="Times New Roman" w:eastAsia="Times New Roman" w:hAnsi="Times New Roman" w:cs="Times New Roman"/>
          <w:sz w:val="24"/>
          <w:szCs w:val="24"/>
        </w:rPr>
        <w:t>Mhada</w:t>
      </w:r>
      <w:proofErr w:type="spellEnd"/>
      <w:r>
        <w:rPr>
          <w:rFonts w:ascii="Times New Roman" w:eastAsia="Times New Roman" w:hAnsi="Times New Roman" w:cs="Times New Roman"/>
          <w:sz w:val="24"/>
          <w:szCs w:val="24"/>
        </w:rPr>
        <w:t xml:space="preserve">/ Addl MC letter 1.10.26/ completion of </w:t>
      </w:r>
      <w:proofErr w:type="spellStart"/>
      <w:r>
        <w:rPr>
          <w:rFonts w:ascii="Times New Roman" w:eastAsia="Times New Roman" w:hAnsi="Times New Roman" w:cs="Times New Roman"/>
          <w:sz w:val="24"/>
          <w:szCs w:val="24"/>
        </w:rPr>
        <w:t>hancock</w:t>
      </w:r>
      <w:proofErr w:type="spellEnd"/>
      <w:r>
        <w:rPr>
          <w:rFonts w:ascii="Times New Roman" w:eastAsia="Times New Roman" w:hAnsi="Times New Roman" w:cs="Times New Roman"/>
          <w:sz w:val="24"/>
          <w:szCs w:val="24"/>
        </w:rPr>
        <w:t xml:space="preserve"> bridge / </w:t>
      </w:r>
      <w:proofErr w:type="spellStart"/>
      <w:r>
        <w:rPr>
          <w:rFonts w:ascii="Times New Roman" w:eastAsia="Times New Roman" w:hAnsi="Times New Roman" w:cs="Times New Roman"/>
          <w:sz w:val="24"/>
          <w:szCs w:val="24"/>
        </w:rPr>
        <w:t>hancock</w:t>
      </w:r>
      <w:proofErr w:type="spellEnd"/>
      <w:r>
        <w:rPr>
          <w:rFonts w:ascii="Times New Roman" w:eastAsia="Times New Roman" w:hAnsi="Times New Roman" w:cs="Times New Roman"/>
          <w:sz w:val="24"/>
          <w:szCs w:val="24"/>
        </w:rPr>
        <w:t xml:space="preserve"> PIL file and folder </w:t>
      </w:r>
    </w:p>
    <w:p w:rsidR="00E37FE3" w:rsidRPr="00E37FE3" w:rsidRDefault="00E37FE3" w:rsidP="00E37FE3">
      <w:pPr>
        <w:spacing w:before="100" w:beforeAutospacing="1" w:after="100" w:afterAutospacing="1" w:line="240" w:lineRule="auto"/>
        <w:rPr>
          <w:rFonts w:ascii="Times New Roman" w:eastAsia="Times New Roman" w:hAnsi="Times New Roman" w:cs="Times New Roman"/>
          <w:sz w:val="24"/>
          <w:szCs w:val="24"/>
        </w:rPr>
      </w:pPr>
      <w:r w:rsidRPr="00E37FE3">
        <w:rPr>
          <w:rFonts w:ascii="Times New Roman" w:eastAsia="Times New Roman" w:hAnsi="Times New Roman" w:cs="Times New Roman"/>
          <w:sz w:val="24"/>
          <w:szCs w:val="24"/>
        </w:rPr>
        <w:t>KAMLAKAR R. SHENOY</w:t>
      </w:r>
      <w:r w:rsidRPr="00E37FE3">
        <w:rPr>
          <w:rFonts w:ascii="Times New Roman" w:eastAsia="Times New Roman" w:hAnsi="Times New Roman" w:cs="Times New Roman"/>
          <w:sz w:val="24"/>
          <w:szCs w:val="24"/>
        </w:rPr>
        <w:br/>
        <w:t>Senior Citizen, Aged 69 years</w:t>
      </w:r>
      <w:r w:rsidRPr="00E37FE3">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B-903, </w:t>
      </w:r>
      <w:proofErr w:type="spellStart"/>
      <w:r>
        <w:rPr>
          <w:rFonts w:ascii="Times New Roman" w:eastAsia="Times New Roman" w:hAnsi="Times New Roman" w:cs="Times New Roman"/>
          <w:sz w:val="24"/>
          <w:szCs w:val="24"/>
        </w:rPr>
        <w:t>Vaishali</w:t>
      </w:r>
      <w:proofErr w:type="spellEnd"/>
      <w:r>
        <w:rPr>
          <w:rFonts w:ascii="Times New Roman" w:eastAsia="Times New Roman" w:hAnsi="Times New Roman" w:cs="Times New Roman"/>
          <w:sz w:val="24"/>
          <w:szCs w:val="24"/>
        </w:rPr>
        <w:t xml:space="preserve"> apa</w:t>
      </w:r>
      <w:r w:rsidRPr="00E37FE3">
        <w:rPr>
          <w:rFonts w:ascii="Times New Roman" w:eastAsia="Times New Roman" w:hAnsi="Times New Roman" w:cs="Times New Roman"/>
          <w:sz w:val="24"/>
          <w:szCs w:val="24"/>
        </w:rPr>
        <w:t>rtment,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Sheth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Motisha</w:t>
      </w:r>
      <w:proofErr w:type="spellEnd"/>
      <w:r>
        <w:rPr>
          <w:rFonts w:ascii="Times New Roman" w:eastAsia="Times New Roman" w:hAnsi="Times New Roman" w:cs="Times New Roman"/>
          <w:sz w:val="24"/>
          <w:szCs w:val="24"/>
        </w:rPr>
        <w:t xml:space="preserve"> Lane , </w:t>
      </w:r>
      <w:proofErr w:type="spellStart"/>
      <w:r>
        <w:rPr>
          <w:rFonts w:ascii="Times New Roman" w:eastAsia="Times New Roman" w:hAnsi="Times New Roman" w:cs="Times New Roman"/>
          <w:sz w:val="24"/>
          <w:szCs w:val="24"/>
        </w:rPr>
        <w:t>Mazgaon</w:t>
      </w:r>
      <w:proofErr w:type="spellEnd"/>
      <w:r>
        <w:rPr>
          <w:rFonts w:ascii="Times New Roman" w:eastAsia="Times New Roman" w:hAnsi="Times New Roman" w:cs="Times New Roman"/>
          <w:sz w:val="24"/>
          <w:szCs w:val="24"/>
        </w:rPr>
        <w:t xml:space="preserve">, Mumbai-10 </w:t>
      </w:r>
      <w:r w:rsidRPr="00E37FE3">
        <w:rPr>
          <w:rFonts w:ascii="Times New Roman" w:eastAsia="Times New Roman" w:hAnsi="Times New Roman" w:cs="Times New Roman"/>
          <w:sz w:val="24"/>
          <w:szCs w:val="24"/>
        </w:rPr>
        <w:br/>
      </w:r>
    </w:p>
    <w:p w:rsidR="00E37FE3" w:rsidRPr="00E37FE3" w:rsidRDefault="00E65540" w:rsidP="00E37FE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E37FE3" w:rsidRPr="00E37FE3">
        <w:rPr>
          <w:rFonts w:ascii="Times New Roman" w:eastAsia="Times New Roman" w:hAnsi="Times New Roman" w:cs="Times New Roman"/>
          <w:sz w:val="24"/>
          <w:szCs w:val="24"/>
        </w:rPr>
        <w:t>o,</w:t>
      </w:r>
    </w:p>
    <w:p w:rsidR="00E37FE3" w:rsidRDefault="00E37FE3" w:rsidP="00E37FE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37FE3">
        <w:rPr>
          <w:rFonts w:ascii="Times New Roman" w:eastAsia="Times New Roman" w:hAnsi="Times New Roman" w:cs="Times New Roman"/>
          <w:sz w:val="24"/>
          <w:szCs w:val="24"/>
        </w:rPr>
        <w:t>The Vice President and Chief Executive Officer,</w:t>
      </w:r>
      <w:r w:rsidRPr="00E37FE3">
        <w:rPr>
          <w:rFonts w:ascii="Times New Roman" w:eastAsia="Times New Roman" w:hAnsi="Times New Roman" w:cs="Times New Roman"/>
          <w:sz w:val="24"/>
          <w:szCs w:val="24"/>
        </w:rPr>
        <w:br/>
        <w:t>Maharashtra Housing and Area Development Authority (MHADA),</w:t>
      </w:r>
      <w:r w:rsidRPr="00E37FE3">
        <w:rPr>
          <w:rFonts w:ascii="Times New Roman" w:eastAsia="Times New Roman" w:hAnsi="Times New Roman" w:cs="Times New Roman"/>
          <w:sz w:val="24"/>
          <w:szCs w:val="24"/>
        </w:rPr>
        <w:br/>
      </w:r>
      <w:proofErr w:type="spellStart"/>
      <w:r w:rsidRPr="00E37FE3">
        <w:rPr>
          <w:rFonts w:ascii="Times New Roman" w:eastAsia="Times New Roman" w:hAnsi="Times New Roman" w:cs="Times New Roman"/>
          <w:sz w:val="24"/>
          <w:szCs w:val="24"/>
        </w:rPr>
        <w:t>Griha</w:t>
      </w:r>
      <w:proofErr w:type="spellEnd"/>
      <w:r w:rsidRPr="00E37FE3">
        <w:rPr>
          <w:rFonts w:ascii="Times New Roman" w:eastAsia="Times New Roman" w:hAnsi="Times New Roman" w:cs="Times New Roman"/>
          <w:sz w:val="24"/>
          <w:szCs w:val="24"/>
        </w:rPr>
        <w:t xml:space="preserve"> </w:t>
      </w:r>
      <w:proofErr w:type="spellStart"/>
      <w:r w:rsidRPr="00E37FE3">
        <w:rPr>
          <w:rFonts w:ascii="Times New Roman" w:eastAsia="Times New Roman" w:hAnsi="Times New Roman" w:cs="Times New Roman"/>
          <w:sz w:val="24"/>
          <w:szCs w:val="24"/>
        </w:rPr>
        <w:t>Nirman</w:t>
      </w:r>
      <w:proofErr w:type="spellEnd"/>
      <w:r w:rsidRPr="00E37FE3">
        <w:rPr>
          <w:rFonts w:ascii="Times New Roman" w:eastAsia="Times New Roman" w:hAnsi="Times New Roman" w:cs="Times New Roman"/>
          <w:sz w:val="24"/>
          <w:szCs w:val="24"/>
        </w:rPr>
        <w:t xml:space="preserve"> </w:t>
      </w:r>
      <w:proofErr w:type="spellStart"/>
      <w:r w:rsidRPr="00E37FE3">
        <w:rPr>
          <w:rFonts w:ascii="Times New Roman" w:eastAsia="Times New Roman" w:hAnsi="Times New Roman" w:cs="Times New Roman"/>
          <w:sz w:val="24"/>
          <w:szCs w:val="24"/>
        </w:rPr>
        <w:t>Bhavan</w:t>
      </w:r>
      <w:proofErr w:type="spellEnd"/>
      <w:r w:rsidRPr="00E37FE3">
        <w:rPr>
          <w:rFonts w:ascii="Times New Roman" w:eastAsia="Times New Roman" w:hAnsi="Times New Roman" w:cs="Times New Roman"/>
          <w:sz w:val="24"/>
          <w:szCs w:val="24"/>
        </w:rPr>
        <w:t>,</w:t>
      </w:r>
      <w:r w:rsidRPr="00E37FE3">
        <w:rPr>
          <w:rFonts w:ascii="Times New Roman" w:eastAsia="Times New Roman" w:hAnsi="Times New Roman" w:cs="Times New Roman"/>
          <w:sz w:val="24"/>
          <w:szCs w:val="24"/>
        </w:rPr>
        <w:br/>
        <w:t>Western Express Highway,</w:t>
      </w:r>
      <w:r w:rsidRPr="00E37FE3">
        <w:rPr>
          <w:rFonts w:ascii="Times New Roman" w:eastAsia="Times New Roman" w:hAnsi="Times New Roman" w:cs="Times New Roman"/>
          <w:sz w:val="24"/>
          <w:szCs w:val="24"/>
        </w:rPr>
        <w:br/>
      </w:r>
      <w:proofErr w:type="spellStart"/>
      <w:r w:rsidRPr="00E37FE3">
        <w:rPr>
          <w:rFonts w:ascii="Times New Roman" w:eastAsia="Times New Roman" w:hAnsi="Times New Roman" w:cs="Times New Roman"/>
          <w:sz w:val="24"/>
          <w:szCs w:val="24"/>
        </w:rPr>
        <w:t>Bandra</w:t>
      </w:r>
      <w:proofErr w:type="spellEnd"/>
      <w:r w:rsidRPr="00E37FE3">
        <w:rPr>
          <w:rFonts w:ascii="Times New Roman" w:eastAsia="Times New Roman" w:hAnsi="Times New Roman" w:cs="Times New Roman"/>
          <w:sz w:val="24"/>
          <w:szCs w:val="24"/>
        </w:rPr>
        <w:t xml:space="preserve"> (East), Mumbai 400 051.</w:t>
      </w:r>
    </w:p>
    <w:p w:rsidR="003769A6" w:rsidRDefault="003769A6" w:rsidP="003769A6">
      <w:pPr>
        <w:spacing w:before="100" w:beforeAutospacing="1" w:after="100" w:afterAutospacing="1" w:line="240" w:lineRule="auto"/>
        <w:ind w:left="720"/>
        <w:rPr>
          <w:rFonts w:ascii="Times New Roman" w:eastAsia="Times New Roman" w:hAnsi="Times New Roman" w:cs="Times New Roman"/>
          <w:sz w:val="24"/>
          <w:szCs w:val="24"/>
        </w:rPr>
      </w:pPr>
    </w:p>
    <w:p w:rsidR="00E37FE3" w:rsidRPr="00E37FE3" w:rsidRDefault="00E37FE3" w:rsidP="00E37FE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37FE3">
        <w:rPr>
          <w:rFonts w:ascii="Times New Roman" w:eastAsia="Times New Roman" w:hAnsi="Times New Roman" w:cs="Times New Roman"/>
          <w:sz w:val="24"/>
          <w:szCs w:val="24"/>
        </w:rPr>
        <w:t xml:space="preserve">Shri </w:t>
      </w:r>
      <w:proofErr w:type="spellStart"/>
      <w:r w:rsidRPr="00E37FE3">
        <w:rPr>
          <w:rFonts w:ascii="Times New Roman" w:eastAsia="Times New Roman" w:hAnsi="Times New Roman" w:cs="Times New Roman"/>
          <w:sz w:val="24"/>
          <w:szCs w:val="24"/>
        </w:rPr>
        <w:t>Milind</w:t>
      </w:r>
      <w:proofErr w:type="spellEnd"/>
      <w:r w:rsidRPr="00E37FE3">
        <w:rPr>
          <w:rFonts w:ascii="Times New Roman" w:eastAsia="Times New Roman" w:hAnsi="Times New Roman" w:cs="Times New Roman"/>
          <w:sz w:val="24"/>
          <w:szCs w:val="24"/>
        </w:rPr>
        <w:t xml:space="preserve"> </w:t>
      </w:r>
      <w:proofErr w:type="spellStart"/>
      <w:r w:rsidRPr="00E37FE3">
        <w:rPr>
          <w:rFonts w:ascii="Times New Roman" w:eastAsia="Times New Roman" w:hAnsi="Times New Roman" w:cs="Times New Roman"/>
          <w:sz w:val="24"/>
          <w:szCs w:val="24"/>
        </w:rPr>
        <w:t>Borikar</w:t>
      </w:r>
      <w:proofErr w:type="spellEnd"/>
      <w:r w:rsidRPr="00E37FE3">
        <w:rPr>
          <w:rFonts w:ascii="Times New Roman" w:eastAsia="Times New Roman" w:hAnsi="Times New Roman" w:cs="Times New Roman"/>
          <w:sz w:val="24"/>
          <w:szCs w:val="24"/>
        </w:rPr>
        <w:t>, IAS</w:t>
      </w:r>
      <w:r w:rsidRPr="00E37FE3">
        <w:rPr>
          <w:rFonts w:ascii="Times New Roman" w:eastAsia="Times New Roman" w:hAnsi="Times New Roman" w:cs="Times New Roman"/>
          <w:sz w:val="24"/>
          <w:szCs w:val="24"/>
        </w:rPr>
        <w:br/>
        <w:t>Chief Officer, MHADA,</w:t>
      </w:r>
      <w:r w:rsidRPr="00E37FE3">
        <w:rPr>
          <w:rFonts w:ascii="Times New Roman" w:eastAsia="Times New Roman" w:hAnsi="Times New Roman" w:cs="Times New Roman"/>
          <w:sz w:val="24"/>
          <w:szCs w:val="24"/>
        </w:rPr>
        <w:br/>
      </w:r>
      <w:proofErr w:type="spellStart"/>
      <w:r w:rsidRPr="00E37FE3">
        <w:rPr>
          <w:rFonts w:ascii="Times New Roman" w:eastAsia="Times New Roman" w:hAnsi="Times New Roman" w:cs="Times New Roman"/>
          <w:sz w:val="24"/>
          <w:szCs w:val="24"/>
        </w:rPr>
        <w:t>Griha</w:t>
      </w:r>
      <w:proofErr w:type="spellEnd"/>
      <w:r w:rsidRPr="00E37FE3">
        <w:rPr>
          <w:rFonts w:ascii="Times New Roman" w:eastAsia="Times New Roman" w:hAnsi="Times New Roman" w:cs="Times New Roman"/>
          <w:sz w:val="24"/>
          <w:szCs w:val="24"/>
        </w:rPr>
        <w:t xml:space="preserve"> </w:t>
      </w:r>
      <w:proofErr w:type="spellStart"/>
      <w:r w:rsidRPr="00E37FE3">
        <w:rPr>
          <w:rFonts w:ascii="Times New Roman" w:eastAsia="Times New Roman" w:hAnsi="Times New Roman" w:cs="Times New Roman"/>
          <w:sz w:val="24"/>
          <w:szCs w:val="24"/>
        </w:rPr>
        <w:t>Nirman</w:t>
      </w:r>
      <w:proofErr w:type="spellEnd"/>
      <w:r w:rsidRPr="00E37FE3">
        <w:rPr>
          <w:rFonts w:ascii="Times New Roman" w:eastAsia="Times New Roman" w:hAnsi="Times New Roman" w:cs="Times New Roman"/>
          <w:sz w:val="24"/>
          <w:szCs w:val="24"/>
        </w:rPr>
        <w:t xml:space="preserve"> </w:t>
      </w:r>
      <w:proofErr w:type="spellStart"/>
      <w:r w:rsidRPr="00E37FE3">
        <w:rPr>
          <w:rFonts w:ascii="Times New Roman" w:eastAsia="Times New Roman" w:hAnsi="Times New Roman" w:cs="Times New Roman"/>
          <w:sz w:val="24"/>
          <w:szCs w:val="24"/>
        </w:rPr>
        <w:t>Bhavan</w:t>
      </w:r>
      <w:proofErr w:type="spellEnd"/>
      <w:r w:rsidRPr="00E37FE3">
        <w:rPr>
          <w:rFonts w:ascii="Times New Roman" w:eastAsia="Times New Roman" w:hAnsi="Times New Roman" w:cs="Times New Roman"/>
          <w:sz w:val="24"/>
          <w:szCs w:val="24"/>
        </w:rPr>
        <w:t>,</w:t>
      </w:r>
      <w:r w:rsidRPr="00E37FE3">
        <w:rPr>
          <w:rFonts w:ascii="Times New Roman" w:eastAsia="Times New Roman" w:hAnsi="Times New Roman" w:cs="Times New Roman"/>
          <w:sz w:val="24"/>
          <w:szCs w:val="24"/>
        </w:rPr>
        <w:br/>
        <w:t>Western Express Highway,</w:t>
      </w:r>
      <w:r w:rsidRPr="00E37FE3">
        <w:rPr>
          <w:rFonts w:ascii="Times New Roman" w:eastAsia="Times New Roman" w:hAnsi="Times New Roman" w:cs="Times New Roman"/>
          <w:sz w:val="24"/>
          <w:szCs w:val="24"/>
        </w:rPr>
        <w:br/>
      </w:r>
      <w:proofErr w:type="spellStart"/>
      <w:r w:rsidRPr="00E37FE3">
        <w:rPr>
          <w:rFonts w:ascii="Times New Roman" w:eastAsia="Times New Roman" w:hAnsi="Times New Roman" w:cs="Times New Roman"/>
          <w:sz w:val="24"/>
          <w:szCs w:val="24"/>
        </w:rPr>
        <w:t>Bandra</w:t>
      </w:r>
      <w:proofErr w:type="spellEnd"/>
      <w:r w:rsidRPr="00E37FE3">
        <w:rPr>
          <w:rFonts w:ascii="Times New Roman" w:eastAsia="Times New Roman" w:hAnsi="Times New Roman" w:cs="Times New Roman"/>
          <w:sz w:val="24"/>
          <w:szCs w:val="24"/>
        </w:rPr>
        <w:t xml:space="preserve"> (East), Mumbai 400 051.</w:t>
      </w:r>
    </w:p>
    <w:p w:rsidR="00E37FE3" w:rsidRPr="00E37FE3" w:rsidRDefault="00E37FE3" w:rsidP="00E37FE3">
      <w:pPr>
        <w:spacing w:before="100" w:beforeAutospacing="1" w:after="100" w:afterAutospacing="1" w:line="240" w:lineRule="auto"/>
        <w:jc w:val="both"/>
        <w:rPr>
          <w:rFonts w:ascii="Times New Roman" w:eastAsia="Times New Roman" w:hAnsi="Times New Roman" w:cs="Times New Roman"/>
          <w:b/>
          <w:sz w:val="24"/>
          <w:szCs w:val="24"/>
        </w:rPr>
      </w:pPr>
      <w:r w:rsidRPr="00E37FE3">
        <w:rPr>
          <w:rFonts w:ascii="Times New Roman" w:eastAsia="Times New Roman" w:hAnsi="Times New Roman" w:cs="Times New Roman"/>
          <w:b/>
          <w:sz w:val="24"/>
          <w:szCs w:val="24"/>
        </w:rPr>
        <w:t xml:space="preserve">Subject: Request for a meeting on the balance approaches of Hancock Bridge, </w:t>
      </w:r>
      <w:proofErr w:type="spellStart"/>
      <w:r w:rsidRPr="00E37FE3">
        <w:rPr>
          <w:rFonts w:ascii="Times New Roman" w:eastAsia="Times New Roman" w:hAnsi="Times New Roman" w:cs="Times New Roman"/>
          <w:b/>
          <w:sz w:val="24"/>
          <w:szCs w:val="24"/>
        </w:rPr>
        <w:t>Dongri</w:t>
      </w:r>
      <w:proofErr w:type="spellEnd"/>
      <w:r w:rsidRPr="00E37FE3">
        <w:rPr>
          <w:rFonts w:ascii="Times New Roman" w:eastAsia="Times New Roman" w:hAnsi="Times New Roman" w:cs="Times New Roman"/>
          <w:b/>
          <w:sz w:val="24"/>
          <w:szCs w:val="24"/>
        </w:rPr>
        <w:t>. Ref: BMC letter No. AMC/P/4399 dated 01.10.2026 and order dated 23.04.2018 in PIL (L) No. 141 of 2015 file by me as Petitioner.</w:t>
      </w:r>
    </w:p>
    <w:p w:rsidR="00E37FE3" w:rsidRPr="00E37FE3" w:rsidRDefault="00E37FE3" w:rsidP="00E37FE3">
      <w:pPr>
        <w:spacing w:before="100" w:beforeAutospacing="1" w:after="100" w:afterAutospacing="1" w:line="240" w:lineRule="auto"/>
        <w:rPr>
          <w:rFonts w:ascii="Times New Roman" w:eastAsia="Times New Roman" w:hAnsi="Times New Roman" w:cs="Times New Roman"/>
          <w:sz w:val="24"/>
          <w:szCs w:val="24"/>
        </w:rPr>
      </w:pPr>
      <w:r w:rsidRPr="00E37FE3">
        <w:rPr>
          <w:rFonts w:ascii="Times New Roman" w:eastAsia="Times New Roman" w:hAnsi="Times New Roman" w:cs="Times New Roman"/>
          <w:sz w:val="24"/>
          <w:szCs w:val="24"/>
        </w:rPr>
        <w:t>Respected Sirs,</w:t>
      </w:r>
    </w:p>
    <w:p w:rsidR="00E37FE3" w:rsidRDefault="00E37FE3" w:rsidP="00A1553A">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E37FE3">
        <w:rPr>
          <w:rFonts w:ascii="Times New Roman" w:eastAsia="Times New Roman" w:hAnsi="Times New Roman" w:cs="Times New Roman"/>
          <w:sz w:val="24"/>
          <w:szCs w:val="24"/>
        </w:rPr>
        <w:t xml:space="preserve">I am a senior citizen aged 69 years and the Petitioner in PIL (L) No. 141 of 2015 before the Hon’ble Bombay High Court concerning Carnac Bridge and Hancock Bridge. By order dated 23.04.2018, the Hon’ble Division Bench (Coram: </w:t>
      </w:r>
      <w:proofErr w:type="spellStart"/>
      <w:r w:rsidRPr="00E37FE3">
        <w:rPr>
          <w:rFonts w:ascii="Times New Roman" w:eastAsia="Times New Roman" w:hAnsi="Times New Roman" w:cs="Times New Roman"/>
          <w:sz w:val="24"/>
          <w:szCs w:val="24"/>
        </w:rPr>
        <w:t>Naresh</w:t>
      </w:r>
      <w:proofErr w:type="spellEnd"/>
      <w:r w:rsidRPr="00E37FE3">
        <w:rPr>
          <w:rFonts w:ascii="Times New Roman" w:eastAsia="Times New Roman" w:hAnsi="Times New Roman" w:cs="Times New Roman"/>
          <w:sz w:val="24"/>
          <w:szCs w:val="24"/>
        </w:rPr>
        <w:t xml:space="preserve"> H. </w:t>
      </w:r>
      <w:proofErr w:type="spellStart"/>
      <w:r w:rsidRPr="00E37FE3">
        <w:rPr>
          <w:rFonts w:ascii="Times New Roman" w:eastAsia="Times New Roman" w:hAnsi="Times New Roman" w:cs="Times New Roman"/>
          <w:sz w:val="24"/>
          <w:szCs w:val="24"/>
        </w:rPr>
        <w:t>Patil</w:t>
      </w:r>
      <w:proofErr w:type="spellEnd"/>
      <w:r w:rsidRPr="00E37FE3">
        <w:rPr>
          <w:rFonts w:ascii="Times New Roman" w:eastAsia="Times New Roman" w:hAnsi="Times New Roman" w:cs="Times New Roman"/>
          <w:sz w:val="24"/>
          <w:szCs w:val="24"/>
        </w:rPr>
        <w:t xml:space="preserve"> and G.S. Kulkarni, JJ.) directed that the work be carried out without inconvenience to the public, and disposed of the petition with liberty to reopen it if any issue arises.</w:t>
      </w:r>
    </w:p>
    <w:p w:rsidR="00E37FE3" w:rsidRPr="00E37FE3" w:rsidRDefault="00E37FE3" w:rsidP="00A1553A">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E37FE3">
        <w:rPr>
          <w:rFonts w:ascii="Times New Roman" w:eastAsia="Times New Roman" w:hAnsi="Times New Roman" w:cs="Times New Roman"/>
          <w:sz w:val="24"/>
          <w:szCs w:val="24"/>
        </w:rPr>
        <w:t xml:space="preserve">Eight years later, only two lanes of Hancock Bridge are open. By the above letter addressed to the Chief Officer, MHADA, the Additional Municipal Commissioner (Projects), BMC, has stated that the balance approaches on </w:t>
      </w:r>
      <w:proofErr w:type="spellStart"/>
      <w:r w:rsidRPr="00E37FE3">
        <w:rPr>
          <w:rFonts w:ascii="Times New Roman" w:eastAsia="Times New Roman" w:hAnsi="Times New Roman" w:cs="Times New Roman"/>
          <w:sz w:val="24"/>
          <w:szCs w:val="24"/>
        </w:rPr>
        <w:t>Shivdas</w:t>
      </w:r>
      <w:proofErr w:type="spellEnd"/>
      <w:r w:rsidRPr="00E37FE3">
        <w:rPr>
          <w:rFonts w:ascii="Times New Roman" w:eastAsia="Times New Roman" w:hAnsi="Times New Roman" w:cs="Times New Roman"/>
          <w:sz w:val="24"/>
          <w:szCs w:val="24"/>
        </w:rPr>
        <w:t xml:space="preserve"> </w:t>
      </w:r>
      <w:proofErr w:type="spellStart"/>
      <w:r w:rsidRPr="00E37FE3">
        <w:rPr>
          <w:rFonts w:ascii="Times New Roman" w:eastAsia="Times New Roman" w:hAnsi="Times New Roman" w:cs="Times New Roman"/>
          <w:sz w:val="24"/>
          <w:szCs w:val="24"/>
        </w:rPr>
        <w:t>Chapsi</w:t>
      </w:r>
      <w:proofErr w:type="spellEnd"/>
      <w:r w:rsidRPr="00E37FE3">
        <w:rPr>
          <w:rFonts w:ascii="Times New Roman" w:eastAsia="Times New Roman" w:hAnsi="Times New Roman" w:cs="Times New Roman"/>
          <w:sz w:val="24"/>
          <w:szCs w:val="24"/>
        </w:rPr>
        <w:t xml:space="preserve"> Marg (sanctioned RL 31.5 </w:t>
      </w:r>
      <w:proofErr w:type="spellStart"/>
      <w:r w:rsidRPr="00E37FE3">
        <w:rPr>
          <w:rFonts w:ascii="Times New Roman" w:eastAsia="Times New Roman" w:hAnsi="Times New Roman" w:cs="Times New Roman"/>
          <w:sz w:val="24"/>
          <w:szCs w:val="24"/>
        </w:rPr>
        <w:t>metres</w:t>
      </w:r>
      <w:proofErr w:type="spellEnd"/>
      <w:r w:rsidRPr="00E37FE3">
        <w:rPr>
          <w:rFonts w:ascii="Times New Roman" w:eastAsia="Times New Roman" w:hAnsi="Times New Roman" w:cs="Times New Roman"/>
          <w:sz w:val="24"/>
          <w:szCs w:val="24"/>
        </w:rPr>
        <w:t xml:space="preserve">) and </w:t>
      </w:r>
      <w:proofErr w:type="spellStart"/>
      <w:r w:rsidRPr="00E37FE3">
        <w:rPr>
          <w:rFonts w:ascii="Times New Roman" w:eastAsia="Times New Roman" w:hAnsi="Times New Roman" w:cs="Times New Roman"/>
          <w:sz w:val="24"/>
          <w:szCs w:val="24"/>
        </w:rPr>
        <w:t>Jinabai</w:t>
      </w:r>
      <w:proofErr w:type="spellEnd"/>
      <w:r w:rsidRPr="00E37FE3">
        <w:rPr>
          <w:rFonts w:ascii="Times New Roman" w:eastAsia="Times New Roman" w:hAnsi="Times New Roman" w:cs="Times New Roman"/>
          <w:sz w:val="24"/>
          <w:szCs w:val="24"/>
        </w:rPr>
        <w:t xml:space="preserve"> </w:t>
      </w:r>
      <w:proofErr w:type="spellStart"/>
      <w:r w:rsidRPr="00E37FE3">
        <w:rPr>
          <w:rFonts w:ascii="Times New Roman" w:eastAsia="Times New Roman" w:hAnsi="Times New Roman" w:cs="Times New Roman"/>
          <w:sz w:val="24"/>
          <w:szCs w:val="24"/>
        </w:rPr>
        <w:t>Mulji</w:t>
      </w:r>
      <w:proofErr w:type="spellEnd"/>
      <w:r w:rsidRPr="00E37FE3">
        <w:rPr>
          <w:rFonts w:ascii="Times New Roman" w:eastAsia="Times New Roman" w:hAnsi="Times New Roman" w:cs="Times New Roman"/>
          <w:sz w:val="24"/>
          <w:szCs w:val="24"/>
        </w:rPr>
        <w:t xml:space="preserve"> </w:t>
      </w:r>
      <w:proofErr w:type="spellStart"/>
      <w:r w:rsidRPr="00E37FE3">
        <w:rPr>
          <w:rFonts w:ascii="Times New Roman" w:eastAsia="Times New Roman" w:hAnsi="Times New Roman" w:cs="Times New Roman"/>
          <w:sz w:val="24"/>
          <w:szCs w:val="24"/>
        </w:rPr>
        <w:t>Rathod</w:t>
      </w:r>
      <w:proofErr w:type="spellEnd"/>
      <w:r w:rsidRPr="00E37FE3">
        <w:rPr>
          <w:rFonts w:ascii="Times New Roman" w:eastAsia="Times New Roman" w:hAnsi="Times New Roman" w:cs="Times New Roman"/>
          <w:sz w:val="24"/>
          <w:szCs w:val="24"/>
        </w:rPr>
        <w:t xml:space="preserve"> Road are held up by MHADA </w:t>
      </w:r>
      <w:proofErr w:type="spellStart"/>
      <w:r w:rsidRPr="00E37FE3">
        <w:rPr>
          <w:rFonts w:ascii="Times New Roman" w:eastAsia="Times New Roman" w:hAnsi="Times New Roman" w:cs="Times New Roman"/>
          <w:sz w:val="24"/>
          <w:szCs w:val="24"/>
        </w:rPr>
        <w:t>cessed</w:t>
      </w:r>
      <w:proofErr w:type="spellEnd"/>
      <w:r w:rsidRPr="00E37FE3">
        <w:rPr>
          <w:rFonts w:ascii="Times New Roman" w:eastAsia="Times New Roman" w:hAnsi="Times New Roman" w:cs="Times New Roman"/>
          <w:sz w:val="24"/>
          <w:szCs w:val="24"/>
        </w:rPr>
        <w:t xml:space="preserve"> buildings, namely </w:t>
      </w:r>
      <w:proofErr w:type="spellStart"/>
      <w:r w:rsidRPr="00E37FE3">
        <w:rPr>
          <w:rFonts w:ascii="Times New Roman" w:eastAsia="Times New Roman" w:hAnsi="Times New Roman" w:cs="Times New Roman"/>
          <w:sz w:val="24"/>
          <w:szCs w:val="24"/>
        </w:rPr>
        <w:t>Thawar</w:t>
      </w:r>
      <w:proofErr w:type="spellEnd"/>
      <w:r w:rsidRPr="00E37FE3">
        <w:rPr>
          <w:rFonts w:ascii="Times New Roman" w:eastAsia="Times New Roman" w:hAnsi="Times New Roman" w:cs="Times New Roman"/>
          <w:sz w:val="24"/>
          <w:szCs w:val="24"/>
        </w:rPr>
        <w:t xml:space="preserve"> Mansion 2, </w:t>
      </w:r>
      <w:proofErr w:type="spellStart"/>
      <w:r w:rsidRPr="00E37FE3">
        <w:rPr>
          <w:rFonts w:ascii="Times New Roman" w:eastAsia="Times New Roman" w:hAnsi="Times New Roman" w:cs="Times New Roman"/>
          <w:sz w:val="24"/>
          <w:szCs w:val="24"/>
        </w:rPr>
        <w:t>Sheikhbhai</w:t>
      </w:r>
      <w:proofErr w:type="spellEnd"/>
      <w:r w:rsidRPr="00E37FE3">
        <w:rPr>
          <w:rFonts w:ascii="Times New Roman" w:eastAsia="Times New Roman" w:hAnsi="Times New Roman" w:cs="Times New Roman"/>
          <w:sz w:val="24"/>
          <w:szCs w:val="24"/>
        </w:rPr>
        <w:t xml:space="preserve"> Building and </w:t>
      </w:r>
      <w:proofErr w:type="spellStart"/>
      <w:r w:rsidRPr="00E37FE3">
        <w:rPr>
          <w:rFonts w:ascii="Times New Roman" w:eastAsia="Times New Roman" w:hAnsi="Times New Roman" w:cs="Times New Roman"/>
          <w:sz w:val="24"/>
          <w:szCs w:val="24"/>
        </w:rPr>
        <w:t>Meghji</w:t>
      </w:r>
      <w:proofErr w:type="spellEnd"/>
      <w:r w:rsidRPr="00E37FE3">
        <w:rPr>
          <w:rFonts w:ascii="Times New Roman" w:eastAsia="Times New Roman" w:hAnsi="Times New Roman" w:cs="Times New Roman"/>
          <w:sz w:val="24"/>
          <w:szCs w:val="24"/>
        </w:rPr>
        <w:t xml:space="preserve"> Building, with </w:t>
      </w:r>
      <w:proofErr w:type="spellStart"/>
      <w:r w:rsidRPr="00E37FE3">
        <w:rPr>
          <w:rFonts w:ascii="Times New Roman" w:eastAsia="Times New Roman" w:hAnsi="Times New Roman" w:cs="Times New Roman"/>
          <w:sz w:val="24"/>
          <w:szCs w:val="24"/>
        </w:rPr>
        <w:t>Thawar</w:t>
      </w:r>
      <w:proofErr w:type="spellEnd"/>
      <w:r w:rsidRPr="00E37FE3">
        <w:rPr>
          <w:rFonts w:ascii="Times New Roman" w:eastAsia="Times New Roman" w:hAnsi="Times New Roman" w:cs="Times New Roman"/>
          <w:sz w:val="24"/>
          <w:szCs w:val="24"/>
        </w:rPr>
        <w:t xml:space="preserve"> Mansion 2 being the major impediment.</w:t>
      </w:r>
    </w:p>
    <w:p w:rsidR="00E37FE3" w:rsidRPr="00E37FE3" w:rsidRDefault="00E37FE3" w:rsidP="00A1553A">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37FE3">
        <w:rPr>
          <w:rFonts w:ascii="Times New Roman" w:eastAsia="Times New Roman" w:hAnsi="Times New Roman" w:cs="Times New Roman"/>
          <w:sz w:val="24"/>
          <w:szCs w:val="24"/>
        </w:rPr>
        <w:t>I request a meeting with you, along with the concerned officers of MHADA, the Repair Board and BMC, to find a time-bound solution for each affected building:</w:t>
      </w:r>
      <w:r w:rsidRPr="00E37FE3">
        <w:rPr>
          <w:rFonts w:ascii="Times New Roman" w:eastAsia="Times New Roman" w:hAnsi="Times New Roman" w:cs="Times New Roman"/>
          <w:sz w:val="24"/>
          <w:szCs w:val="24"/>
        </w:rPr>
        <w:br/>
      </w:r>
      <w:proofErr w:type="spellStart"/>
      <w:r w:rsidRPr="00E37FE3">
        <w:rPr>
          <w:rFonts w:ascii="Times New Roman" w:eastAsia="Times New Roman" w:hAnsi="Times New Roman" w:cs="Times New Roman"/>
          <w:sz w:val="24"/>
          <w:szCs w:val="24"/>
        </w:rPr>
        <w:t>i</w:t>
      </w:r>
      <w:proofErr w:type="spellEnd"/>
      <w:r w:rsidRPr="00E37FE3">
        <w:rPr>
          <w:rFonts w:ascii="Times New Roman" w:eastAsia="Times New Roman" w:hAnsi="Times New Roman" w:cs="Times New Roman"/>
          <w:sz w:val="24"/>
          <w:szCs w:val="24"/>
        </w:rPr>
        <w:t xml:space="preserve">. </w:t>
      </w:r>
      <w:proofErr w:type="spellStart"/>
      <w:r w:rsidRPr="00E37FE3">
        <w:rPr>
          <w:rFonts w:ascii="Times New Roman" w:eastAsia="Times New Roman" w:hAnsi="Times New Roman" w:cs="Times New Roman"/>
          <w:sz w:val="24"/>
          <w:szCs w:val="24"/>
        </w:rPr>
        <w:t>Thawar</w:t>
      </w:r>
      <w:proofErr w:type="spellEnd"/>
      <w:r w:rsidRPr="00E37FE3">
        <w:rPr>
          <w:rFonts w:ascii="Times New Roman" w:eastAsia="Times New Roman" w:hAnsi="Times New Roman" w:cs="Times New Roman"/>
          <w:sz w:val="24"/>
          <w:szCs w:val="24"/>
        </w:rPr>
        <w:t xml:space="preserve"> Mansion 2: requiring the developer, M/s. </w:t>
      </w:r>
      <w:proofErr w:type="spellStart"/>
      <w:r w:rsidRPr="00E37FE3">
        <w:rPr>
          <w:rFonts w:ascii="Times New Roman" w:eastAsia="Times New Roman" w:hAnsi="Times New Roman" w:cs="Times New Roman"/>
          <w:sz w:val="24"/>
          <w:szCs w:val="24"/>
        </w:rPr>
        <w:t>Nextgen</w:t>
      </w:r>
      <w:proofErr w:type="spellEnd"/>
      <w:r w:rsidRPr="00E37FE3">
        <w:rPr>
          <w:rFonts w:ascii="Times New Roman" w:eastAsia="Times New Roman" w:hAnsi="Times New Roman" w:cs="Times New Roman"/>
          <w:sz w:val="24"/>
          <w:szCs w:val="24"/>
        </w:rPr>
        <w:t xml:space="preserve"> Reality, to surrender the RL </w:t>
      </w:r>
      <w:r w:rsidRPr="00E37FE3">
        <w:rPr>
          <w:rFonts w:ascii="Times New Roman" w:eastAsia="Times New Roman" w:hAnsi="Times New Roman" w:cs="Times New Roman"/>
          <w:sz w:val="24"/>
          <w:szCs w:val="24"/>
        </w:rPr>
        <w:lastRenderedPageBreak/>
        <w:t>affected area under the 33(7) or 33(9) approvals on a fixed date;</w:t>
      </w:r>
      <w:r w:rsidRPr="00E37FE3">
        <w:rPr>
          <w:rFonts w:ascii="Times New Roman" w:eastAsia="Times New Roman" w:hAnsi="Times New Roman" w:cs="Times New Roman"/>
          <w:sz w:val="24"/>
          <w:szCs w:val="24"/>
        </w:rPr>
        <w:br/>
        <w:t xml:space="preserve">ii. </w:t>
      </w:r>
      <w:proofErr w:type="spellStart"/>
      <w:r w:rsidRPr="00E37FE3">
        <w:rPr>
          <w:rFonts w:ascii="Times New Roman" w:eastAsia="Times New Roman" w:hAnsi="Times New Roman" w:cs="Times New Roman"/>
          <w:sz w:val="24"/>
          <w:szCs w:val="24"/>
        </w:rPr>
        <w:t>Sheikhbhai</w:t>
      </w:r>
      <w:proofErr w:type="spellEnd"/>
      <w:r w:rsidRPr="00E37FE3">
        <w:rPr>
          <w:rFonts w:ascii="Times New Roman" w:eastAsia="Times New Roman" w:hAnsi="Times New Roman" w:cs="Times New Roman"/>
          <w:sz w:val="24"/>
          <w:szCs w:val="24"/>
        </w:rPr>
        <w:t xml:space="preserve"> Building: resolving the 3 affected ground floor commercial structures;</w:t>
      </w:r>
      <w:r w:rsidRPr="00E37FE3">
        <w:rPr>
          <w:rFonts w:ascii="Times New Roman" w:eastAsia="Times New Roman" w:hAnsi="Times New Roman" w:cs="Times New Roman"/>
          <w:sz w:val="24"/>
          <w:szCs w:val="24"/>
        </w:rPr>
        <w:br/>
        <w:t xml:space="preserve">iii. </w:t>
      </w:r>
      <w:proofErr w:type="spellStart"/>
      <w:r w:rsidRPr="00E37FE3">
        <w:rPr>
          <w:rFonts w:ascii="Times New Roman" w:eastAsia="Times New Roman" w:hAnsi="Times New Roman" w:cs="Times New Roman"/>
          <w:sz w:val="24"/>
          <w:szCs w:val="24"/>
        </w:rPr>
        <w:t>Meghji</w:t>
      </w:r>
      <w:proofErr w:type="spellEnd"/>
      <w:r w:rsidRPr="00E37FE3">
        <w:rPr>
          <w:rFonts w:ascii="Times New Roman" w:eastAsia="Times New Roman" w:hAnsi="Times New Roman" w:cs="Times New Roman"/>
          <w:sz w:val="24"/>
          <w:szCs w:val="24"/>
        </w:rPr>
        <w:t xml:space="preserve"> Building: completing the work on the partially pulled down building and resolving the 5 affected shops;</w:t>
      </w:r>
      <w:r w:rsidRPr="00E37FE3">
        <w:rPr>
          <w:rFonts w:ascii="Times New Roman" w:eastAsia="Times New Roman" w:hAnsi="Times New Roman" w:cs="Times New Roman"/>
          <w:sz w:val="24"/>
          <w:szCs w:val="24"/>
        </w:rPr>
        <w:br/>
        <w:t xml:space="preserve">iv. Any other building or structure affected by the RL of </w:t>
      </w:r>
      <w:proofErr w:type="spellStart"/>
      <w:r w:rsidRPr="00E37FE3">
        <w:rPr>
          <w:rFonts w:ascii="Times New Roman" w:eastAsia="Times New Roman" w:hAnsi="Times New Roman" w:cs="Times New Roman"/>
          <w:sz w:val="24"/>
          <w:szCs w:val="24"/>
        </w:rPr>
        <w:t>Shivdas</w:t>
      </w:r>
      <w:proofErr w:type="spellEnd"/>
      <w:r w:rsidRPr="00E37FE3">
        <w:rPr>
          <w:rFonts w:ascii="Times New Roman" w:eastAsia="Times New Roman" w:hAnsi="Times New Roman" w:cs="Times New Roman"/>
          <w:sz w:val="24"/>
          <w:szCs w:val="24"/>
        </w:rPr>
        <w:t xml:space="preserve"> </w:t>
      </w:r>
      <w:proofErr w:type="spellStart"/>
      <w:r w:rsidRPr="00E37FE3">
        <w:rPr>
          <w:rFonts w:ascii="Times New Roman" w:eastAsia="Times New Roman" w:hAnsi="Times New Roman" w:cs="Times New Roman"/>
          <w:sz w:val="24"/>
          <w:szCs w:val="24"/>
        </w:rPr>
        <w:t>Chapsi</w:t>
      </w:r>
      <w:proofErr w:type="spellEnd"/>
      <w:r w:rsidRPr="00E37FE3">
        <w:rPr>
          <w:rFonts w:ascii="Times New Roman" w:eastAsia="Times New Roman" w:hAnsi="Times New Roman" w:cs="Times New Roman"/>
          <w:sz w:val="24"/>
          <w:szCs w:val="24"/>
        </w:rPr>
        <w:t xml:space="preserve"> Marg or </w:t>
      </w:r>
      <w:proofErr w:type="spellStart"/>
      <w:r w:rsidRPr="00E37FE3">
        <w:rPr>
          <w:rFonts w:ascii="Times New Roman" w:eastAsia="Times New Roman" w:hAnsi="Times New Roman" w:cs="Times New Roman"/>
          <w:sz w:val="24"/>
          <w:szCs w:val="24"/>
        </w:rPr>
        <w:t>Jinabai</w:t>
      </w:r>
      <w:proofErr w:type="spellEnd"/>
      <w:r w:rsidRPr="00E37FE3">
        <w:rPr>
          <w:rFonts w:ascii="Times New Roman" w:eastAsia="Times New Roman" w:hAnsi="Times New Roman" w:cs="Times New Roman"/>
          <w:sz w:val="24"/>
          <w:szCs w:val="24"/>
        </w:rPr>
        <w:t xml:space="preserve"> </w:t>
      </w:r>
      <w:proofErr w:type="spellStart"/>
      <w:r w:rsidRPr="00E37FE3">
        <w:rPr>
          <w:rFonts w:ascii="Times New Roman" w:eastAsia="Times New Roman" w:hAnsi="Times New Roman" w:cs="Times New Roman"/>
          <w:sz w:val="24"/>
          <w:szCs w:val="24"/>
        </w:rPr>
        <w:t>Mulji</w:t>
      </w:r>
      <w:proofErr w:type="spellEnd"/>
      <w:r w:rsidRPr="00E37FE3">
        <w:rPr>
          <w:rFonts w:ascii="Times New Roman" w:eastAsia="Times New Roman" w:hAnsi="Times New Roman" w:cs="Times New Roman"/>
          <w:sz w:val="24"/>
          <w:szCs w:val="24"/>
        </w:rPr>
        <w:t xml:space="preserve"> </w:t>
      </w:r>
      <w:proofErr w:type="spellStart"/>
      <w:r w:rsidRPr="00E37FE3">
        <w:rPr>
          <w:rFonts w:ascii="Times New Roman" w:eastAsia="Times New Roman" w:hAnsi="Times New Roman" w:cs="Times New Roman"/>
          <w:sz w:val="24"/>
          <w:szCs w:val="24"/>
        </w:rPr>
        <w:t>Rathod</w:t>
      </w:r>
      <w:proofErr w:type="spellEnd"/>
      <w:r w:rsidRPr="00E37FE3">
        <w:rPr>
          <w:rFonts w:ascii="Times New Roman" w:eastAsia="Times New Roman" w:hAnsi="Times New Roman" w:cs="Times New Roman"/>
          <w:sz w:val="24"/>
          <w:szCs w:val="24"/>
        </w:rPr>
        <w:t xml:space="preserve"> Road, whether or not mentioned in the BMC letter: identifying it and including it in the same plan, so that no further hurdle arises later; while protecting the rights of all tenants and shopkeepers through proper alternative accommodation.</w:t>
      </w:r>
    </w:p>
    <w:p w:rsidR="00E37FE3" w:rsidRPr="00E37FE3" w:rsidRDefault="00E37FE3" w:rsidP="00E37FE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37FE3">
        <w:rPr>
          <w:rFonts w:ascii="Times New Roman" w:eastAsia="Times New Roman" w:hAnsi="Times New Roman" w:cs="Times New Roman"/>
          <w:sz w:val="24"/>
          <w:szCs w:val="24"/>
        </w:rPr>
        <w:t>My only aim is early completion of the bridge in the public interest, without injustice to the occupants, and without having to approach the Hon’ble High Court again. Kindly fix a convenient date and time.</w:t>
      </w:r>
    </w:p>
    <w:p w:rsidR="00E37FE3" w:rsidRPr="00E37FE3" w:rsidRDefault="00E37FE3" w:rsidP="00E37FE3">
      <w:pPr>
        <w:spacing w:before="100" w:beforeAutospacing="1" w:after="100" w:afterAutospacing="1" w:line="240" w:lineRule="auto"/>
        <w:rPr>
          <w:rFonts w:ascii="Times New Roman" w:eastAsia="Times New Roman" w:hAnsi="Times New Roman" w:cs="Times New Roman"/>
          <w:sz w:val="24"/>
          <w:szCs w:val="24"/>
        </w:rPr>
      </w:pPr>
      <w:r w:rsidRPr="00E37FE3">
        <w:rPr>
          <w:rFonts w:ascii="Times New Roman" w:eastAsia="Times New Roman" w:hAnsi="Times New Roman" w:cs="Times New Roman"/>
          <w:sz w:val="24"/>
          <w:szCs w:val="24"/>
        </w:rPr>
        <w:t>Thanking you,</w:t>
      </w:r>
    </w:p>
    <w:p w:rsidR="00E37FE3" w:rsidRPr="00E37FE3" w:rsidRDefault="00E37FE3" w:rsidP="00E37FE3">
      <w:pPr>
        <w:spacing w:before="100" w:beforeAutospacing="1" w:after="100" w:afterAutospacing="1" w:line="240" w:lineRule="auto"/>
        <w:rPr>
          <w:rFonts w:ascii="Times New Roman" w:eastAsia="Times New Roman" w:hAnsi="Times New Roman" w:cs="Times New Roman"/>
          <w:sz w:val="24"/>
          <w:szCs w:val="24"/>
        </w:rPr>
      </w:pPr>
      <w:r w:rsidRPr="00E37FE3">
        <w:rPr>
          <w:rFonts w:ascii="Times New Roman" w:eastAsia="Times New Roman" w:hAnsi="Times New Roman" w:cs="Times New Roman"/>
          <w:sz w:val="24"/>
          <w:szCs w:val="24"/>
        </w:rPr>
        <w:t>Yours faithfully,</w:t>
      </w:r>
    </w:p>
    <w:p w:rsidR="00E37FE3" w:rsidRPr="00E37FE3" w:rsidRDefault="00E37FE3" w:rsidP="00E37FE3">
      <w:pPr>
        <w:spacing w:before="100" w:beforeAutospacing="1" w:after="100" w:afterAutospacing="1" w:line="240" w:lineRule="auto"/>
        <w:rPr>
          <w:rFonts w:ascii="Times New Roman" w:eastAsia="Times New Roman" w:hAnsi="Times New Roman" w:cs="Times New Roman"/>
          <w:sz w:val="24"/>
          <w:szCs w:val="24"/>
        </w:rPr>
      </w:pPr>
      <w:r w:rsidRPr="00E37FE3">
        <w:rPr>
          <w:rFonts w:ascii="Times New Roman" w:eastAsia="Times New Roman" w:hAnsi="Times New Roman" w:cs="Times New Roman"/>
          <w:sz w:val="24"/>
          <w:szCs w:val="24"/>
        </w:rPr>
        <w:t>(</w:t>
      </w:r>
      <w:proofErr w:type="spellStart"/>
      <w:r w:rsidRPr="00E37FE3">
        <w:rPr>
          <w:rFonts w:ascii="Times New Roman" w:eastAsia="Times New Roman" w:hAnsi="Times New Roman" w:cs="Times New Roman"/>
          <w:sz w:val="24"/>
          <w:szCs w:val="24"/>
        </w:rPr>
        <w:t>Kamlakar</w:t>
      </w:r>
      <w:proofErr w:type="spellEnd"/>
      <w:r w:rsidRPr="00E37FE3">
        <w:rPr>
          <w:rFonts w:ascii="Times New Roman" w:eastAsia="Times New Roman" w:hAnsi="Times New Roman" w:cs="Times New Roman"/>
          <w:sz w:val="24"/>
          <w:szCs w:val="24"/>
        </w:rPr>
        <w:t xml:space="preserve"> R. </w:t>
      </w:r>
      <w:proofErr w:type="spellStart"/>
      <w:r w:rsidRPr="00E37FE3">
        <w:rPr>
          <w:rFonts w:ascii="Times New Roman" w:eastAsia="Times New Roman" w:hAnsi="Times New Roman" w:cs="Times New Roman"/>
          <w:sz w:val="24"/>
          <w:szCs w:val="24"/>
        </w:rPr>
        <w:t>Shenoy</w:t>
      </w:r>
      <w:proofErr w:type="spellEnd"/>
      <w:r w:rsidRPr="00E37FE3">
        <w:rPr>
          <w:rFonts w:ascii="Times New Roman" w:eastAsia="Times New Roman" w:hAnsi="Times New Roman" w:cs="Times New Roman"/>
          <w:sz w:val="24"/>
          <w:szCs w:val="24"/>
        </w:rPr>
        <w:t>)</w:t>
      </w:r>
      <w:bookmarkStart w:id="0" w:name="_GoBack"/>
      <w:bookmarkEnd w:id="0"/>
      <w:r w:rsidRPr="00E37FE3">
        <w:rPr>
          <w:rFonts w:ascii="Times New Roman" w:eastAsia="Times New Roman" w:hAnsi="Times New Roman" w:cs="Times New Roman"/>
          <w:sz w:val="24"/>
          <w:szCs w:val="24"/>
        </w:rPr>
        <w:br/>
        <w:t>Petitioner, PIL (L) No. 141 of 2015</w:t>
      </w:r>
      <w:r w:rsidRPr="00E37FE3">
        <w:rPr>
          <w:rFonts w:ascii="Times New Roman" w:eastAsia="Times New Roman" w:hAnsi="Times New Roman" w:cs="Times New Roman"/>
          <w:sz w:val="24"/>
          <w:szCs w:val="24"/>
        </w:rPr>
        <w:br/>
      </w:r>
    </w:p>
    <w:p w:rsidR="00E37FE3" w:rsidRPr="00E37FE3" w:rsidRDefault="00E37FE3" w:rsidP="00E37FE3">
      <w:pPr>
        <w:spacing w:before="100" w:beforeAutospacing="1" w:after="100" w:afterAutospacing="1" w:line="240" w:lineRule="auto"/>
        <w:rPr>
          <w:rFonts w:ascii="Times New Roman" w:eastAsia="Times New Roman" w:hAnsi="Times New Roman" w:cs="Times New Roman"/>
          <w:sz w:val="24"/>
          <w:szCs w:val="24"/>
        </w:rPr>
      </w:pPr>
      <w:r w:rsidRPr="00E37FE3">
        <w:rPr>
          <w:rFonts w:ascii="Times New Roman" w:eastAsia="Times New Roman" w:hAnsi="Times New Roman" w:cs="Times New Roman"/>
          <w:sz w:val="24"/>
          <w:szCs w:val="24"/>
        </w:rPr>
        <w:t>Enclosures:</w:t>
      </w:r>
    </w:p>
    <w:p w:rsidR="00E37FE3" w:rsidRPr="00E37FE3" w:rsidRDefault="00E37FE3" w:rsidP="00E37FE3">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E37FE3">
        <w:rPr>
          <w:rFonts w:ascii="Times New Roman" w:eastAsia="Times New Roman" w:hAnsi="Times New Roman" w:cs="Times New Roman"/>
          <w:sz w:val="24"/>
          <w:szCs w:val="24"/>
        </w:rPr>
        <w:t>BMC letter No. AMC/P/4399 dated 01.10.2026.</w:t>
      </w:r>
    </w:p>
    <w:p w:rsidR="00E37FE3" w:rsidRPr="00E37FE3" w:rsidRDefault="00E37FE3" w:rsidP="00E37FE3">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E37FE3">
        <w:rPr>
          <w:rFonts w:ascii="Times New Roman" w:eastAsia="Times New Roman" w:hAnsi="Times New Roman" w:cs="Times New Roman"/>
          <w:sz w:val="24"/>
          <w:szCs w:val="24"/>
        </w:rPr>
        <w:t>High Court order dated 23.04.2018 in PIL (L) No. 141 of 2015.</w:t>
      </w:r>
    </w:p>
    <w:p w:rsidR="00E37FE3" w:rsidRPr="00E37FE3" w:rsidRDefault="00E37FE3" w:rsidP="00E37FE3">
      <w:pPr>
        <w:spacing w:before="100" w:beforeAutospacing="1" w:after="100" w:afterAutospacing="1" w:line="240" w:lineRule="auto"/>
        <w:rPr>
          <w:rFonts w:ascii="Times New Roman" w:eastAsia="Times New Roman" w:hAnsi="Times New Roman" w:cs="Times New Roman"/>
          <w:sz w:val="24"/>
          <w:szCs w:val="24"/>
        </w:rPr>
      </w:pPr>
      <w:r w:rsidRPr="00E37FE3">
        <w:rPr>
          <w:rFonts w:ascii="Times New Roman" w:eastAsia="Times New Roman" w:hAnsi="Times New Roman" w:cs="Times New Roman"/>
          <w:sz w:val="24"/>
          <w:szCs w:val="24"/>
        </w:rPr>
        <w:t xml:space="preserve">Copy to: Shri </w:t>
      </w:r>
      <w:proofErr w:type="spellStart"/>
      <w:r w:rsidRPr="00E37FE3">
        <w:rPr>
          <w:rFonts w:ascii="Times New Roman" w:eastAsia="Times New Roman" w:hAnsi="Times New Roman" w:cs="Times New Roman"/>
          <w:sz w:val="24"/>
          <w:szCs w:val="24"/>
        </w:rPr>
        <w:t>Abhijit</w:t>
      </w:r>
      <w:proofErr w:type="spellEnd"/>
      <w:r w:rsidRPr="00E37FE3">
        <w:rPr>
          <w:rFonts w:ascii="Times New Roman" w:eastAsia="Times New Roman" w:hAnsi="Times New Roman" w:cs="Times New Roman"/>
          <w:sz w:val="24"/>
          <w:szCs w:val="24"/>
        </w:rPr>
        <w:t xml:space="preserve"> </w:t>
      </w:r>
      <w:proofErr w:type="spellStart"/>
      <w:r w:rsidRPr="00E37FE3">
        <w:rPr>
          <w:rFonts w:ascii="Times New Roman" w:eastAsia="Times New Roman" w:hAnsi="Times New Roman" w:cs="Times New Roman"/>
          <w:sz w:val="24"/>
          <w:szCs w:val="24"/>
        </w:rPr>
        <w:t>Bangar</w:t>
      </w:r>
      <w:proofErr w:type="spellEnd"/>
      <w:r w:rsidRPr="00E37FE3">
        <w:rPr>
          <w:rFonts w:ascii="Times New Roman" w:eastAsia="Times New Roman" w:hAnsi="Times New Roman" w:cs="Times New Roman"/>
          <w:sz w:val="24"/>
          <w:szCs w:val="24"/>
        </w:rPr>
        <w:t xml:space="preserve">, IAS, Additional Municipal Commissioner (Projects), </w:t>
      </w:r>
    </w:p>
    <w:p w:rsidR="00AA7996" w:rsidRDefault="00AA7996"/>
    <w:sectPr w:rsidR="00AA79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D41D6"/>
    <w:multiLevelType w:val="multilevel"/>
    <w:tmpl w:val="EDEAA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212355"/>
    <w:multiLevelType w:val="multilevel"/>
    <w:tmpl w:val="570CDE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B684186"/>
    <w:multiLevelType w:val="multilevel"/>
    <w:tmpl w:val="F26A8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FE3"/>
    <w:rsid w:val="00215C59"/>
    <w:rsid w:val="003769A6"/>
    <w:rsid w:val="00A1553A"/>
    <w:rsid w:val="00AA7996"/>
    <w:rsid w:val="00E37FE3"/>
    <w:rsid w:val="00E65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BA1B9"/>
  <w15:chartTrackingRefBased/>
  <w15:docId w15:val="{B607134D-1362-4D21-97A3-9437C855F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9445525">
      <w:bodyDiv w:val="1"/>
      <w:marLeft w:val="0"/>
      <w:marRight w:val="0"/>
      <w:marTop w:val="0"/>
      <w:marBottom w:val="0"/>
      <w:divBdr>
        <w:top w:val="none" w:sz="0" w:space="0" w:color="auto"/>
        <w:left w:val="none" w:sz="0" w:space="0" w:color="auto"/>
        <w:bottom w:val="none" w:sz="0" w:space="0" w:color="auto"/>
        <w:right w:val="none" w:sz="0" w:space="0" w:color="auto"/>
      </w:divBdr>
      <w:divsChild>
        <w:div w:id="66148931">
          <w:marLeft w:val="0"/>
          <w:marRight w:val="0"/>
          <w:marTop w:val="0"/>
          <w:marBottom w:val="0"/>
          <w:divBdr>
            <w:top w:val="none" w:sz="0" w:space="0" w:color="auto"/>
            <w:left w:val="none" w:sz="0" w:space="0" w:color="auto"/>
            <w:bottom w:val="none" w:sz="0" w:space="0" w:color="auto"/>
            <w:right w:val="none" w:sz="0" w:space="0" w:color="auto"/>
          </w:divBdr>
          <w:divsChild>
            <w:div w:id="33895021">
              <w:marLeft w:val="0"/>
              <w:marRight w:val="0"/>
              <w:marTop w:val="0"/>
              <w:marBottom w:val="0"/>
              <w:divBdr>
                <w:top w:val="none" w:sz="0" w:space="0" w:color="auto"/>
                <w:left w:val="none" w:sz="0" w:space="0" w:color="auto"/>
                <w:bottom w:val="none" w:sz="0" w:space="0" w:color="auto"/>
                <w:right w:val="none" w:sz="0" w:space="0" w:color="auto"/>
              </w:divBdr>
              <w:divsChild>
                <w:div w:id="336544956">
                  <w:marLeft w:val="0"/>
                  <w:marRight w:val="0"/>
                  <w:marTop w:val="0"/>
                  <w:marBottom w:val="0"/>
                  <w:divBdr>
                    <w:top w:val="none" w:sz="0" w:space="0" w:color="auto"/>
                    <w:left w:val="none" w:sz="0" w:space="0" w:color="auto"/>
                    <w:bottom w:val="none" w:sz="0" w:space="0" w:color="auto"/>
                    <w:right w:val="none" w:sz="0" w:space="0" w:color="auto"/>
                  </w:divBdr>
                  <w:divsChild>
                    <w:div w:id="1441795821">
                      <w:marLeft w:val="0"/>
                      <w:marRight w:val="0"/>
                      <w:marTop w:val="0"/>
                      <w:marBottom w:val="0"/>
                      <w:divBdr>
                        <w:top w:val="none" w:sz="0" w:space="0" w:color="auto"/>
                        <w:left w:val="none" w:sz="0" w:space="0" w:color="auto"/>
                        <w:bottom w:val="none" w:sz="0" w:space="0" w:color="auto"/>
                        <w:right w:val="none" w:sz="0" w:space="0" w:color="auto"/>
                      </w:divBdr>
                      <w:divsChild>
                        <w:div w:id="417945518">
                          <w:marLeft w:val="0"/>
                          <w:marRight w:val="0"/>
                          <w:marTop w:val="0"/>
                          <w:marBottom w:val="0"/>
                          <w:divBdr>
                            <w:top w:val="none" w:sz="0" w:space="0" w:color="auto"/>
                            <w:left w:val="none" w:sz="0" w:space="0" w:color="auto"/>
                            <w:bottom w:val="none" w:sz="0" w:space="0" w:color="auto"/>
                            <w:right w:val="none" w:sz="0" w:space="0" w:color="auto"/>
                          </w:divBdr>
                          <w:divsChild>
                            <w:div w:id="1222475645">
                              <w:marLeft w:val="0"/>
                              <w:marRight w:val="0"/>
                              <w:marTop w:val="0"/>
                              <w:marBottom w:val="0"/>
                              <w:divBdr>
                                <w:top w:val="none" w:sz="0" w:space="0" w:color="auto"/>
                                <w:left w:val="none" w:sz="0" w:space="0" w:color="auto"/>
                                <w:bottom w:val="none" w:sz="0" w:space="0" w:color="auto"/>
                                <w:right w:val="none" w:sz="0" w:space="0" w:color="auto"/>
                              </w:divBdr>
                              <w:divsChild>
                                <w:div w:id="18942872">
                                  <w:marLeft w:val="0"/>
                                  <w:marRight w:val="0"/>
                                  <w:marTop w:val="0"/>
                                  <w:marBottom w:val="0"/>
                                  <w:divBdr>
                                    <w:top w:val="none" w:sz="0" w:space="0" w:color="auto"/>
                                    <w:left w:val="none" w:sz="0" w:space="0" w:color="auto"/>
                                    <w:bottom w:val="none" w:sz="0" w:space="0" w:color="auto"/>
                                    <w:right w:val="none" w:sz="0" w:space="0" w:color="auto"/>
                                  </w:divBdr>
                                  <w:divsChild>
                                    <w:div w:id="51734595">
                                      <w:marLeft w:val="0"/>
                                      <w:marRight w:val="0"/>
                                      <w:marTop w:val="0"/>
                                      <w:marBottom w:val="0"/>
                                      <w:divBdr>
                                        <w:top w:val="none" w:sz="0" w:space="0" w:color="auto"/>
                                        <w:left w:val="none" w:sz="0" w:space="0" w:color="auto"/>
                                        <w:bottom w:val="none" w:sz="0" w:space="0" w:color="auto"/>
                                        <w:right w:val="none" w:sz="0" w:space="0" w:color="auto"/>
                                      </w:divBdr>
                                      <w:divsChild>
                                        <w:div w:id="43675819">
                                          <w:marLeft w:val="0"/>
                                          <w:marRight w:val="0"/>
                                          <w:marTop w:val="0"/>
                                          <w:marBottom w:val="0"/>
                                          <w:divBdr>
                                            <w:top w:val="none" w:sz="0" w:space="0" w:color="auto"/>
                                            <w:left w:val="none" w:sz="0" w:space="0" w:color="auto"/>
                                            <w:bottom w:val="none" w:sz="0" w:space="0" w:color="auto"/>
                                            <w:right w:val="none" w:sz="0" w:space="0" w:color="auto"/>
                                          </w:divBdr>
                                          <w:divsChild>
                                            <w:div w:id="482551374">
                                              <w:marLeft w:val="0"/>
                                              <w:marRight w:val="0"/>
                                              <w:marTop w:val="0"/>
                                              <w:marBottom w:val="0"/>
                                              <w:divBdr>
                                                <w:top w:val="none" w:sz="0" w:space="0" w:color="auto"/>
                                                <w:left w:val="none" w:sz="0" w:space="0" w:color="auto"/>
                                                <w:bottom w:val="none" w:sz="0" w:space="0" w:color="auto"/>
                                                <w:right w:val="none" w:sz="0" w:space="0" w:color="auto"/>
                                              </w:divBdr>
                                              <w:divsChild>
                                                <w:div w:id="114269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03403012">
          <w:marLeft w:val="0"/>
          <w:marRight w:val="0"/>
          <w:marTop w:val="0"/>
          <w:marBottom w:val="0"/>
          <w:divBdr>
            <w:top w:val="none" w:sz="0" w:space="0" w:color="auto"/>
            <w:left w:val="none" w:sz="0" w:space="0" w:color="auto"/>
            <w:bottom w:val="none" w:sz="0" w:space="0" w:color="auto"/>
            <w:right w:val="none" w:sz="0" w:space="0" w:color="auto"/>
          </w:divBdr>
          <w:divsChild>
            <w:div w:id="1822967688">
              <w:marLeft w:val="0"/>
              <w:marRight w:val="0"/>
              <w:marTop w:val="0"/>
              <w:marBottom w:val="0"/>
              <w:divBdr>
                <w:top w:val="none" w:sz="0" w:space="0" w:color="auto"/>
                <w:left w:val="none" w:sz="0" w:space="0" w:color="auto"/>
                <w:bottom w:val="none" w:sz="0" w:space="0" w:color="auto"/>
                <w:right w:val="none" w:sz="0" w:space="0" w:color="auto"/>
              </w:divBdr>
              <w:divsChild>
                <w:div w:id="1769306330">
                  <w:marLeft w:val="0"/>
                  <w:marRight w:val="0"/>
                  <w:marTop w:val="0"/>
                  <w:marBottom w:val="0"/>
                  <w:divBdr>
                    <w:top w:val="none" w:sz="0" w:space="0" w:color="auto"/>
                    <w:left w:val="none" w:sz="0" w:space="0" w:color="auto"/>
                    <w:bottom w:val="none" w:sz="0" w:space="0" w:color="auto"/>
                    <w:right w:val="none" w:sz="0" w:space="0" w:color="auto"/>
                  </w:divBdr>
                  <w:divsChild>
                    <w:div w:id="1400404446">
                      <w:marLeft w:val="0"/>
                      <w:marRight w:val="0"/>
                      <w:marTop w:val="0"/>
                      <w:marBottom w:val="0"/>
                      <w:divBdr>
                        <w:top w:val="none" w:sz="0" w:space="0" w:color="auto"/>
                        <w:left w:val="none" w:sz="0" w:space="0" w:color="auto"/>
                        <w:bottom w:val="none" w:sz="0" w:space="0" w:color="auto"/>
                        <w:right w:val="none" w:sz="0" w:space="0" w:color="auto"/>
                      </w:divBdr>
                      <w:divsChild>
                        <w:div w:id="1874884488">
                          <w:marLeft w:val="0"/>
                          <w:marRight w:val="0"/>
                          <w:marTop w:val="0"/>
                          <w:marBottom w:val="0"/>
                          <w:divBdr>
                            <w:top w:val="none" w:sz="0" w:space="0" w:color="auto"/>
                            <w:left w:val="none" w:sz="0" w:space="0" w:color="auto"/>
                            <w:bottom w:val="none" w:sz="0" w:space="0" w:color="auto"/>
                            <w:right w:val="none" w:sz="0" w:space="0" w:color="auto"/>
                          </w:divBdr>
                          <w:divsChild>
                            <w:div w:id="1331521019">
                              <w:marLeft w:val="0"/>
                              <w:marRight w:val="0"/>
                              <w:marTop w:val="0"/>
                              <w:marBottom w:val="0"/>
                              <w:divBdr>
                                <w:top w:val="none" w:sz="0" w:space="0" w:color="auto"/>
                                <w:left w:val="none" w:sz="0" w:space="0" w:color="auto"/>
                                <w:bottom w:val="none" w:sz="0" w:space="0" w:color="auto"/>
                                <w:right w:val="none" w:sz="0" w:space="0" w:color="auto"/>
                              </w:divBdr>
                              <w:divsChild>
                                <w:div w:id="681929307">
                                  <w:marLeft w:val="0"/>
                                  <w:marRight w:val="0"/>
                                  <w:marTop w:val="0"/>
                                  <w:marBottom w:val="0"/>
                                  <w:divBdr>
                                    <w:top w:val="none" w:sz="0" w:space="0" w:color="auto"/>
                                    <w:left w:val="none" w:sz="0" w:space="0" w:color="auto"/>
                                    <w:bottom w:val="none" w:sz="0" w:space="0" w:color="auto"/>
                                    <w:right w:val="none" w:sz="0" w:space="0" w:color="auto"/>
                                  </w:divBdr>
                                  <w:divsChild>
                                    <w:div w:id="236088021">
                                      <w:marLeft w:val="0"/>
                                      <w:marRight w:val="0"/>
                                      <w:marTop w:val="0"/>
                                      <w:marBottom w:val="0"/>
                                      <w:divBdr>
                                        <w:top w:val="none" w:sz="0" w:space="0" w:color="auto"/>
                                        <w:left w:val="none" w:sz="0" w:space="0" w:color="auto"/>
                                        <w:bottom w:val="none" w:sz="0" w:space="0" w:color="auto"/>
                                        <w:right w:val="none" w:sz="0" w:space="0" w:color="auto"/>
                                      </w:divBdr>
                                      <w:divsChild>
                                        <w:div w:id="1664894975">
                                          <w:marLeft w:val="0"/>
                                          <w:marRight w:val="0"/>
                                          <w:marTop w:val="0"/>
                                          <w:marBottom w:val="0"/>
                                          <w:divBdr>
                                            <w:top w:val="none" w:sz="0" w:space="0" w:color="auto"/>
                                            <w:left w:val="none" w:sz="0" w:space="0" w:color="auto"/>
                                            <w:bottom w:val="none" w:sz="0" w:space="0" w:color="auto"/>
                                            <w:right w:val="none" w:sz="0" w:space="0" w:color="auto"/>
                                          </w:divBdr>
                                        </w:div>
                                      </w:divsChild>
                                    </w:div>
                                    <w:div w:id="1647776790">
                                      <w:marLeft w:val="0"/>
                                      <w:marRight w:val="0"/>
                                      <w:marTop w:val="0"/>
                                      <w:marBottom w:val="0"/>
                                      <w:divBdr>
                                        <w:top w:val="none" w:sz="0" w:space="0" w:color="auto"/>
                                        <w:left w:val="none" w:sz="0" w:space="0" w:color="auto"/>
                                        <w:bottom w:val="none" w:sz="0" w:space="0" w:color="auto"/>
                                        <w:right w:val="none" w:sz="0" w:space="0" w:color="auto"/>
                                      </w:divBdr>
                                      <w:divsChild>
                                        <w:div w:id="508448162">
                                          <w:marLeft w:val="0"/>
                                          <w:marRight w:val="0"/>
                                          <w:marTop w:val="0"/>
                                          <w:marBottom w:val="0"/>
                                          <w:divBdr>
                                            <w:top w:val="none" w:sz="0" w:space="0" w:color="auto"/>
                                            <w:left w:val="none" w:sz="0" w:space="0" w:color="auto"/>
                                            <w:bottom w:val="none" w:sz="0" w:space="0" w:color="auto"/>
                                            <w:right w:val="none" w:sz="0" w:space="0" w:color="auto"/>
                                          </w:divBdr>
                                          <w:divsChild>
                                            <w:div w:id="937057654">
                                              <w:marLeft w:val="0"/>
                                              <w:marRight w:val="0"/>
                                              <w:marTop w:val="0"/>
                                              <w:marBottom w:val="0"/>
                                              <w:divBdr>
                                                <w:top w:val="none" w:sz="0" w:space="0" w:color="auto"/>
                                                <w:left w:val="none" w:sz="0" w:space="0" w:color="auto"/>
                                                <w:bottom w:val="none" w:sz="0" w:space="0" w:color="auto"/>
                                                <w:right w:val="none" w:sz="0" w:space="0" w:color="auto"/>
                                              </w:divBdr>
                                              <w:divsChild>
                                                <w:div w:id="1520269495">
                                                  <w:marLeft w:val="0"/>
                                                  <w:marRight w:val="0"/>
                                                  <w:marTop w:val="0"/>
                                                  <w:marBottom w:val="0"/>
                                                  <w:divBdr>
                                                    <w:top w:val="none" w:sz="0" w:space="0" w:color="auto"/>
                                                    <w:left w:val="none" w:sz="0" w:space="0" w:color="auto"/>
                                                    <w:bottom w:val="none" w:sz="0" w:space="0" w:color="auto"/>
                                                    <w:right w:val="none" w:sz="0" w:space="0" w:color="auto"/>
                                                  </w:divBdr>
                                                  <w:divsChild>
                                                    <w:div w:id="154247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447</Words>
  <Characters>2552</Characters>
  <Application>Microsoft Office Word</Application>
  <DocSecurity>0</DocSecurity>
  <Lines>21</Lines>
  <Paragraphs>5</Paragraphs>
  <ScaleCrop>false</ScaleCrop>
  <Company/>
  <LinksUpToDate>false</LinksUpToDate>
  <CharactersWithSpaces>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2026-10-22T18:16:00Z</dcterms:created>
  <dcterms:modified xsi:type="dcterms:W3CDTF">2026-10-22T18:25:00Z</dcterms:modified>
</cp:coreProperties>
</file>